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570"/>
        <w:gridCol w:w="3480"/>
        <w:gridCol w:w="3480"/>
        <w:tblGridChange w:id="0">
          <w:tblGrid>
            <w:gridCol w:w="3390"/>
            <w:gridCol w:w="3570"/>
            <w:gridCol w:w="3480"/>
            <w:gridCol w:w="3480"/>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b w:val="1"/>
                <w:color w:val="cc0000"/>
                <w:sz w:val="20"/>
                <w:szCs w:val="20"/>
                <w:u w:val="single"/>
                <w:rtl w:val="0"/>
              </w:rPr>
              <w:t xml:space="preserve">English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As authors we will look at ‘The smartest giant in town.” We will study predictable and patterned language, as well as identify sounds/words that rhyme. We will describe our characters and settings using adjectives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put them into sentences using capital letters and full stops.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3c78d8"/>
                <w:sz w:val="20"/>
                <w:szCs w:val="20"/>
                <w:u w:val="single"/>
              </w:rPr>
            </w:pPr>
            <w:r w:rsidDel="00000000" w:rsidR="00000000" w:rsidRPr="00000000">
              <w:rPr>
                <w:rFonts w:ascii="Comic Sans MS" w:cs="Comic Sans MS" w:eastAsia="Comic Sans MS" w:hAnsi="Comic Sans MS"/>
                <w:b w:val="1"/>
                <w:color w:val="3c78d8"/>
                <w:sz w:val="20"/>
                <w:szCs w:val="20"/>
                <w:u w:val="single"/>
                <w:rtl w:val="0"/>
              </w:rPr>
              <w:t xml:space="preserve">Mathematics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As mathematicians we will recap our number and place value knowledge. We will use our measuring skills in various contexts such as using money. We will use our counting skills when adding and subtracting. We will look into tally charts and how data is represented in statistics.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e69138"/>
                <w:sz w:val="20"/>
                <w:szCs w:val="20"/>
                <w:u w:val="single"/>
              </w:rPr>
            </w:pPr>
            <w:r w:rsidDel="00000000" w:rsidR="00000000" w:rsidRPr="00000000">
              <w:rPr>
                <w:rFonts w:ascii="Comic Sans MS" w:cs="Comic Sans MS" w:eastAsia="Comic Sans MS" w:hAnsi="Comic Sans MS"/>
                <w:b w:val="1"/>
                <w:color w:val="e69138"/>
                <w:sz w:val="20"/>
                <w:szCs w:val="20"/>
                <w:u w:val="single"/>
                <w:rtl w:val="0"/>
              </w:rPr>
              <w:t xml:space="preserve">Science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Fonts w:ascii="Comic Sans MS" w:cs="Comic Sans MS" w:eastAsia="Comic Sans MS" w:hAnsi="Comic Sans MS"/>
                <w:color w:val="e69138"/>
                <w:sz w:val="20"/>
                <w:szCs w:val="20"/>
                <w:rtl w:val="0"/>
              </w:rPr>
              <w:t xml:space="preserve">As scientists we will investigate states of matter. We will learn</w:t>
            </w:r>
            <w:r w:rsidDel="00000000" w:rsidR="00000000" w:rsidRPr="00000000">
              <w:rPr>
                <w:rFonts w:ascii="Comic Sans MS" w:cs="Comic Sans MS" w:eastAsia="Comic Sans MS" w:hAnsi="Comic Sans MS"/>
                <w:color w:val="ff9900"/>
                <w:sz w:val="20"/>
                <w:szCs w:val="20"/>
                <w:rtl w:val="0"/>
              </w:rPr>
              <w:t xml:space="preserve"> </w:t>
            </w:r>
            <w:r w:rsidDel="00000000" w:rsidR="00000000" w:rsidRPr="00000000">
              <w:rPr>
                <w:rFonts w:ascii="Comic Sans MS" w:cs="Comic Sans MS" w:eastAsia="Comic Sans MS" w:hAnsi="Comic Sans MS"/>
                <w:color w:val="ff9900"/>
                <w:sz w:val="20"/>
                <w:szCs w:val="20"/>
                <w:shd w:fill="f9f9f9" w:val="clear"/>
                <w:rtl w:val="0"/>
              </w:rPr>
              <w:t xml:space="preserve">the difference between solids, liquids and gases, classifying objects, and identifying their properties. We will carry out experiments to recognise and explain the significance of evaporation and condensation in the water cycle.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20"/>
                <w:szCs w:val="20"/>
                <w:shd w:fill="f9f9f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20"/>
                <w:szCs w:val="20"/>
                <w:u w:val="single"/>
              </w:rPr>
            </w:pPr>
            <w:r w:rsidDel="00000000" w:rsidR="00000000" w:rsidRPr="00000000">
              <w:rPr>
                <w:rFonts w:ascii="Comic Sans MS" w:cs="Comic Sans MS" w:eastAsia="Comic Sans MS" w:hAnsi="Comic Sans MS"/>
                <w:b w:val="1"/>
                <w:color w:val="6aa84f"/>
                <w:sz w:val="20"/>
                <w:szCs w:val="20"/>
                <w:u w:val="single"/>
                <w:rtl w:val="0"/>
              </w:rPr>
              <w:t xml:space="preserve">Computing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We will enhance our computing knowledge through ‘programming A; sequencing sounds’. We will </w:t>
            </w:r>
            <w:r w:rsidDel="00000000" w:rsidR="00000000" w:rsidRPr="00000000">
              <w:rPr>
                <w:rFonts w:ascii="Comic Sans MS" w:cs="Comic Sans MS" w:eastAsia="Comic Sans MS" w:hAnsi="Comic Sans MS"/>
                <w:color w:val="6aa84f"/>
                <w:sz w:val="20"/>
                <w:szCs w:val="20"/>
                <w:highlight w:val="white"/>
                <w:rtl w:val="0"/>
              </w:rPr>
              <w:t xml:space="preserve">explore the concept of sequencing in programming through Scratch. We will embed a selection of motion, sound, and event blocks which we will use to create their own programs, featuring sequences. </w:t>
            </w:r>
            <w:r w:rsidDel="00000000" w:rsidR="00000000" w:rsidRPr="00000000">
              <w:rPr>
                <w:rtl w:val="0"/>
              </w:rPr>
            </w:r>
          </w:p>
        </w:tc>
      </w:tr>
      <w:tr>
        <w:trPr>
          <w:cantSplit w:val="0"/>
          <w:trHeight w:val="2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3c47d"/>
                <w:sz w:val="20"/>
                <w:szCs w:val="20"/>
                <w:u w:val="single"/>
              </w:rPr>
            </w:pPr>
            <w:r w:rsidDel="00000000" w:rsidR="00000000" w:rsidRPr="00000000">
              <w:rPr>
                <w:rFonts w:ascii="Comic Sans MS" w:cs="Comic Sans MS" w:eastAsia="Comic Sans MS" w:hAnsi="Comic Sans MS"/>
                <w:b w:val="1"/>
                <w:color w:val="93c47d"/>
                <w:sz w:val="20"/>
                <w:szCs w:val="20"/>
                <w:u w:val="single"/>
                <w:rtl w:val="0"/>
              </w:rPr>
              <w:t xml:space="preserve">Design Technology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3c47d"/>
                <w:sz w:val="20"/>
                <w:szCs w:val="20"/>
              </w:rPr>
            </w:pPr>
            <w:r w:rsidDel="00000000" w:rsidR="00000000" w:rsidRPr="00000000">
              <w:rPr>
                <w:rFonts w:ascii="Comic Sans MS" w:cs="Comic Sans MS" w:eastAsia="Comic Sans MS" w:hAnsi="Comic Sans MS"/>
                <w:color w:val="93c47d"/>
                <w:sz w:val="20"/>
                <w:szCs w:val="20"/>
                <w:rtl w:val="0"/>
              </w:rPr>
              <w:t xml:space="preserve">As chefs we will investigate the food plate and explore different fruit and vegetables. We will make a fruit and a vegetable salad. We will look at how these foods affect our diets and body.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PSHE and Social Communication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our topic “</w:t>
            </w:r>
            <w:r w:rsidDel="00000000" w:rsidR="00000000" w:rsidRPr="00000000">
              <w:rPr>
                <w:rFonts w:ascii="Comic Sans MS" w:cs="Comic Sans MS" w:eastAsia="Comic Sans MS" w:hAnsi="Comic Sans MS"/>
                <w:i w:val="1"/>
                <w:sz w:val="20"/>
                <w:szCs w:val="20"/>
                <w:rtl w:val="0"/>
              </w:rPr>
              <w:t xml:space="preserve">Healthy lifestyles - Eat, play and rest” </w:t>
            </w:r>
            <w:r w:rsidDel="00000000" w:rsidR="00000000" w:rsidRPr="00000000">
              <w:rPr>
                <w:rFonts w:ascii="Comic Sans MS" w:cs="Comic Sans MS" w:eastAsia="Comic Sans MS" w:hAnsi="Comic Sans MS"/>
                <w:sz w:val="20"/>
                <w:szCs w:val="20"/>
                <w:rtl w:val="0"/>
              </w:rPr>
              <w:t xml:space="preserve">we will identify what is healthy and unhealthy, e.g. food/exercise. How we can lead a healthy lifestyle and identify what is good or bad.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Spring Term 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Newsletter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6aa84f"/>
                <w:sz w:val="44"/>
                <w:szCs w:val="44"/>
              </w:rPr>
            </w:pPr>
            <w:r w:rsidDel="00000000" w:rsidR="00000000" w:rsidRPr="00000000">
              <w:rPr>
                <w:rFonts w:ascii="Comic Sans MS" w:cs="Comic Sans MS" w:eastAsia="Comic Sans MS" w:hAnsi="Comic Sans MS"/>
                <w:color w:val="6aa84f"/>
                <w:sz w:val="44"/>
                <w:szCs w:val="44"/>
                <w:rtl w:val="0"/>
              </w:rPr>
              <w:t xml:space="preserve">Mark’s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0000ff"/>
                <w:sz w:val="20"/>
                <w:szCs w:val="20"/>
                <w:u w:val="single"/>
              </w:rPr>
            </w:pPr>
            <w:r w:rsidDel="00000000" w:rsidR="00000000" w:rsidRPr="00000000">
              <w:rPr>
                <w:rFonts w:ascii="Comic Sans MS" w:cs="Comic Sans MS" w:eastAsia="Comic Sans MS" w:hAnsi="Comic Sans MS"/>
                <w:b w:val="1"/>
                <w:color w:val="0000ff"/>
                <w:sz w:val="20"/>
                <w:szCs w:val="20"/>
                <w:u w:val="single"/>
                <w:rtl w:val="0"/>
              </w:rPr>
              <w:t xml:space="preserve">Geography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As geographers we will learn about ‘water’. We will look at the water cycle in greater depth and investigate how clouds and rain are formed. We will look at how flooding and water pollution affects the world we live in.</w:t>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5f06"/>
                <w:sz w:val="20"/>
                <w:szCs w:val="20"/>
                <w:u w:val="single"/>
              </w:rPr>
            </w:pPr>
            <w:r w:rsidDel="00000000" w:rsidR="00000000" w:rsidRPr="00000000">
              <w:rPr>
                <w:rFonts w:ascii="Comic Sans MS" w:cs="Comic Sans MS" w:eastAsia="Comic Sans MS" w:hAnsi="Comic Sans MS"/>
                <w:b w:val="1"/>
                <w:color w:val="b45f06"/>
                <w:sz w:val="20"/>
                <w:szCs w:val="20"/>
                <w:u w:val="single"/>
                <w:rtl w:val="0"/>
              </w:rPr>
              <w:t xml:space="preserve">Religious Education</w:t>
            </w:r>
          </w:p>
          <w:p w:rsidR="00000000" w:rsidDel="00000000" w:rsidP="00000000" w:rsidRDefault="00000000" w:rsidRPr="00000000" w14:paraId="00000016">
            <w:pPr>
              <w:widowControl w:val="0"/>
              <w:spacing w:line="240" w:lineRule="auto"/>
              <w:rPr>
                <w:rFonts w:ascii="Comic Sans MS" w:cs="Comic Sans MS" w:eastAsia="Comic Sans MS" w:hAnsi="Comic Sans MS"/>
                <w:b w:val="1"/>
                <w:color w:val="b45f06"/>
                <w:sz w:val="20"/>
                <w:szCs w:val="20"/>
              </w:rPr>
            </w:pPr>
            <w:r w:rsidDel="00000000" w:rsidR="00000000" w:rsidRPr="00000000">
              <w:rPr>
                <w:rFonts w:ascii="Comic Sans MS" w:cs="Comic Sans MS" w:eastAsia="Comic Sans MS" w:hAnsi="Comic Sans MS"/>
                <w:color w:val="996600"/>
                <w:sz w:val="20"/>
                <w:szCs w:val="20"/>
                <w:rtl w:val="0"/>
              </w:rPr>
              <w:t xml:space="preserve">As philosophers, we will find out what Christians believe about Jesus the ‘Light of the World’.  We will think about how Jesus’s beliefs guide Christians.  We will look into why </w:t>
            </w:r>
            <w:r w:rsidDel="00000000" w:rsidR="00000000" w:rsidRPr="00000000">
              <w:rPr>
                <w:rFonts w:ascii="Comic Sans MS" w:cs="Comic Sans MS" w:eastAsia="Comic Sans MS" w:hAnsi="Comic Sans MS"/>
                <w:color w:val="996600"/>
                <w:sz w:val="20"/>
                <w:szCs w:val="20"/>
                <w:rtl w:val="0"/>
              </w:rPr>
              <w:t xml:space="preserve">shrove</w:t>
            </w:r>
            <w:r w:rsidDel="00000000" w:rsidR="00000000" w:rsidRPr="00000000">
              <w:rPr>
                <w:rFonts w:ascii="Comic Sans MS" w:cs="Comic Sans MS" w:eastAsia="Comic Sans MS" w:hAnsi="Comic Sans MS"/>
                <w:color w:val="996600"/>
                <w:sz w:val="20"/>
                <w:szCs w:val="20"/>
                <w:rtl w:val="0"/>
              </w:rPr>
              <w:t xml:space="preserve"> tuesday is celebrated and why do Christians observe lent.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ff00ff"/>
                <w:sz w:val="20"/>
                <w:szCs w:val="20"/>
                <w:u w:val="single"/>
              </w:rPr>
            </w:pPr>
            <w:r w:rsidDel="00000000" w:rsidR="00000000" w:rsidRPr="00000000">
              <w:rPr>
                <w:rFonts w:ascii="Comic Sans MS" w:cs="Comic Sans MS" w:eastAsia="Comic Sans MS" w:hAnsi="Comic Sans MS"/>
                <w:b w:val="1"/>
                <w:color w:val="ff00ff"/>
                <w:sz w:val="20"/>
                <w:szCs w:val="20"/>
                <w:u w:val="single"/>
                <w:rtl w:val="0"/>
              </w:rPr>
              <w:t xml:space="preserve">Physical Education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As athletes we will become gymnasts! We will start off by completing different types of rolls such as a pencil roll. This will evolve into jumps and leaps and eventually we should be able to copy a series of gymnastic movements.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b4a7d6"/>
                <w:sz w:val="20"/>
                <w:szCs w:val="20"/>
                <w:u w:val="single"/>
              </w:rPr>
            </w:pPr>
            <w:r w:rsidDel="00000000" w:rsidR="00000000" w:rsidRPr="00000000">
              <w:rPr>
                <w:rFonts w:ascii="Comic Sans MS" w:cs="Comic Sans MS" w:eastAsia="Comic Sans MS" w:hAnsi="Comic Sans MS"/>
                <w:b w:val="1"/>
                <w:color w:val="b4a7d6"/>
                <w:sz w:val="20"/>
                <w:szCs w:val="20"/>
                <w:u w:val="single"/>
                <w:rtl w:val="0"/>
              </w:rPr>
              <w:t xml:space="preserve">Music</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As musicians we will follow the charanga program, improvising short simple musical pieces using tuned and untuned instruments. As well as combining sounds, movement and words. Then we will use a range of IT to sequence, compose and record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9900ff"/>
                <w:sz w:val="20"/>
                <w:szCs w:val="20"/>
                <w:u w:val="single"/>
              </w:rPr>
            </w:pPr>
            <w:r w:rsidDel="00000000" w:rsidR="00000000" w:rsidRPr="00000000">
              <w:rPr>
                <w:rFonts w:ascii="Comic Sans MS" w:cs="Comic Sans MS" w:eastAsia="Comic Sans MS" w:hAnsi="Comic Sans MS"/>
                <w:b w:val="1"/>
                <w:color w:val="9900ff"/>
                <w:sz w:val="20"/>
                <w:szCs w:val="20"/>
                <w:u w:val="single"/>
                <w:rtl w:val="0"/>
              </w:rPr>
              <w:t xml:space="preserve">Reading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We will use a range of strategies to promote reading. We follow the RWI scheme and Teach reading to Teach talking to support early reading skills. We will read with an adult 1:2:1 and as a group to promote comprehension and questioning.</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rHeight w:val="3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b w:val="1"/>
                <w:color w:val="cc0000"/>
                <w:u w:val="single"/>
              </w:rPr>
            </w:pPr>
            <w:r w:rsidDel="00000000" w:rsidR="00000000" w:rsidRPr="00000000">
              <w:rPr>
                <w:rFonts w:ascii="Comic Sans MS" w:cs="Comic Sans MS" w:eastAsia="Comic Sans MS" w:hAnsi="Comic Sans MS"/>
                <w:b w:val="1"/>
                <w:color w:val="cc0000"/>
                <w:u w:val="single"/>
                <w:rtl w:val="0"/>
              </w:rPr>
              <w:t xml:space="preserve">English</w:t>
            </w:r>
          </w:p>
          <w:p w:rsidR="00000000" w:rsidDel="00000000" w:rsidP="00000000" w:rsidRDefault="00000000" w:rsidRPr="00000000" w14:paraId="00000022">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Suggested ideas:</w:t>
            </w:r>
          </w:p>
          <w:p w:rsidR="00000000" w:rsidDel="00000000" w:rsidP="00000000" w:rsidRDefault="00000000" w:rsidRPr="00000000" w14:paraId="00000023">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We follow the Read Write Inc</w:t>
            </w:r>
          </w:p>
          <w:p w:rsidR="00000000" w:rsidDel="00000000" w:rsidP="00000000" w:rsidRDefault="00000000" w:rsidRPr="00000000" w14:paraId="00000024">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programme of phonics and practising reading/blending the</w:t>
            </w:r>
          </w:p>
          <w:p w:rsidR="00000000" w:rsidDel="00000000" w:rsidP="00000000" w:rsidRDefault="00000000" w:rsidRPr="00000000" w14:paraId="00000025">
            <w:pPr>
              <w:widowControl w:val="0"/>
              <w:spacing w:line="240" w:lineRule="auto"/>
              <w:rPr>
                <w:rFonts w:ascii="Comic Sans MS" w:cs="Comic Sans MS" w:eastAsia="Comic Sans MS" w:hAnsi="Comic Sans MS"/>
                <w:color w:val="cc0000"/>
                <w:sz w:val="20"/>
                <w:szCs w:val="20"/>
              </w:rPr>
            </w:pPr>
            <w:r w:rsidDel="00000000" w:rsidR="00000000" w:rsidRPr="00000000">
              <w:rPr>
                <w:rFonts w:ascii="Comic Sans MS" w:cs="Comic Sans MS" w:eastAsia="Comic Sans MS" w:hAnsi="Comic Sans MS"/>
                <w:color w:val="cc0000"/>
                <w:sz w:val="20"/>
                <w:szCs w:val="20"/>
                <w:rtl w:val="0"/>
              </w:rPr>
              <w:t xml:space="preserve">letter sounds on a regular basis will thoroughly support learning.</w:t>
            </w:r>
          </w:p>
          <w:p w:rsidR="00000000" w:rsidDel="00000000" w:rsidP="00000000" w:rsidRDefault="00000000" w:rsidRPr="00000000" w14:paraId="00000026">
            <w:pPr>
              <w:widowControl w:val="0"/>
              <w:spacing w:line="240" w:lineRule="auto"/>
              <w:rPr>
                <w:rFonts w:ascii="Comic Sans MS" w:cs="Comic Sans MS" w:eastAsia="Comic Sans MS" w:hAnsi="Comic Sans MS"/>
                <w:b w:val="1"/>
                <w:color w:val="cc0000"/>
                <w:sz w:val="20"/>
                <w:szCs w:val="20"/>
                <w:u w:val="single"/>
              </w:rPr>
            </w:pPr>
            <w:r w:rsidDel="00000000" w:rsidR="00000000" w:rsidRPr="00000000">
              <w:rPr>
                <w:rFonts w:ascii="Comic Sans MS" w:cs="Comic Sans MS" w:eastAsia="Comic Sans MS" w:hAnsi="Comic Sans MS"/>
                <w:color w:val="cc0000"/>
                <w:sz w:val="20"/>
                <w:szCs w:val="20"/>
                <w:rtl w:val="0"/>
              </w:rPr>
              <w:t xml:space="preserve">https://ruthmiskin.com/en/find-out-more/parents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color w:val="3c78d8"/>
                <w:u w:val="single"/>
              </w:rPr>
            </w:pPr>
            <w:r w:rsidDel="00000000" w:rsidR="00000000" w:rsidRPr="00000000">
              <w:rPr>
                <w:rFonts w:ascii="Comic Sans MS" w:cs="Comic Sans MS" w:eastAsia="Comic Sans MS" w:hAnsi="Comic Sans MS"/>
                <w:b w:val="1"/>
                <w:color w:val="3c78d8"/>
                <w:u w:val="single"/>
                <w:rtl w:val="0"/>
              </w:rPr>
              <w:t xml:space="preserve">Mathematics </w:t>
            </w:r>
          </w:p>
          <w:p w:rsidR="00000000" w:rsidDel="00000000" w:rsidP="00000000" w:rsidRDefault="00000000" w:rsidRPr="00000000" w14:paraId="00000028">
            <w:pPr>
              <w:widowControl w:val="0"/>
              <w:spacing w:line="240" w:lineRule="auto"/>
              <w:rPr>
                <w:rFonts w:ascii="Comic Sans MS" w:cs="Comic Sans MS" w:eastAsia="Comic Sans MS" w:hAnsi="Comic Sans MS"/>
                <w:color w:val="3c78d8"/>
                <w:sz w:val="20"/>
                <w:szCs w:val="20"/>
              </w:rPr>
            </w:pPr>
            <w:r w:rsidDel="00000000" w:rsidR="00000000" w:rsidRPr="00000000">
              <w:rPr>
                <w:rFonts w:ascii="Comic Sans MS" w:cs="Comic Sans MS" w:eastAsia="Comic Sans MS" w:hAnsi="Comic Sans MS"/>
                <w:color w:val="3c78d8"/>
                <w:sz w:val="20"/>
                <w:szCs w:val="20"/>
                <w:rtl w:val="0"/>
              </w:rPr>
              <w:t xml:space="preserve">Suggested ideas:</w:t>
            </w:r>
          </w:p>
          <w:p w:rsidR="00000000" w:rsidDel="00000000" w:rsidP="00000000" w:rsidRDefault="00000000" w:rsidRPr="00000000" w14:paraId="00000029">
            <w:pPr>
              <w:widowControl w:val="0"/>
              <w:spacing w:line="240" w:lineRule="auto"/>
              <w:rPr>
                <w:rFonts w:ascii="Comic Sans MS" w:cs="Comic Sans MS" w:eastAsia="Comic Sans MS" w:hAnsi="Comic Sans MS"/>
                <w:color w:val="3c78d8"/>
                <w:sz w:val="18"/>
                <w:szCs w:val="18"/>
              </w:rPr>
            </w:pPr>
            <w:r w:rsidDel="00000000" w:rsidR="00000000" w:rsidRPr="00000000">
              <w:rPr>
                <w:rFonts w:ascii="Comic Sans MS" w:cs="Comic Sans MS" w:eastAsia="Comic Sans MS" w:hAnsi="Comic Sans MS"/>
                <w:color w:val="3c78d8"/>
                <w:sz w:val="18"/>
                <w:szCs w:val="18"/>
                <w:rtl w:val="0"/>
              </w:rPr>
              <w:t xml:space="preserve">Jumble up a pile of numbers, then rearrange into the right order. Making piles/collecting an amount of toys, counters, tins etc. Count money and practice buying things with 1p, 2p, 5p and 10p etc. </w:t>
            </w:r>
          </w:p>
          <w:p w:rsidR="00000000" w:rsidDel="00000000" w:rsidP="00000000" w:rsidRDefault="00000000" w:rsidRPr="00000000" w14:paraId="0000002A">
            <w:pPr>
              <w:widowControl w:val="0"/>
              <w:spacing w:line="240" w:lineRule="auto"/>
              <w:rPr>
                <w:rFonts w:ascii="Comic Sans MS" w:cs="Comic Sans MS" w:eastAsia="Comic Sans MS" w:hAnsi="Comic Sans MS"/>
                <w:color w:val="3c78d8"/>
                <w:sz w:val="18"/>
                <w:szCs w:val="18"/>
              </w:rPr>
            </w:pPr>
            <w:r w:rsidDel="00000000" w:rsidR="00000000" w:rsidRPr="00000000">
              <w:rPr>
                <w:rFonts w:ascii="Comic Sans MS" w:cs="Comic Sans MS" w:eastAsia="Comic Sans MS" w:hAnsi="Comic Sans MS"/>
                <w:color w:val="3c78d8"/>
                <w:sz w:val="18"/>
                <w:szCs w:val="18"/>
                <w:rtl w:val="0"/>
              </w:rPr>
              <w:t xml:space="preserve">Count how many cars/buses you can see out the window and do a tally chart.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color w:val="e69138"/>
                <w:u w:val="single"/>
              </w:rPr>
            </w:pPr>
            <w:r w:rsidDel="00000000" w:rsidR="00000000" w:rsidRPr="00000000">
              <w:rPr>
                <w:rFonts w:ascii="Comic Sans MS" w:cs="Comic Sans MS" w:eastAsia="Comic Sans MS" w:hAnsi="Comic Sans MS"/>
                <w:b w:val="1"/>
                <w:color w:val="e69138"/>
                <w:u w:val="single"/>
                <w:rtl w:val="0"/>
              </w:rPr>
              <w:t xml:space="preserve">Science </w:t>
            </w:r>
          </w:p>
          <w:p w:rsidR="00000000" w:rsidDel="00000000" w:rsidP="00000000" w:rsidRDefault="00000000" w:rsidRPr="00000000" w14:paraId="0000002C">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Suggested ideas:</w:t>
            </w:r>
          </w:p>
          <w:p w:rsidR="00000000" w:rsidDel="00000000" w:rsidP="00000000" w:rsidRDefault="00000000" w:rsidRPr="00000000" w14:paraId="0000002D">
            <w:pPr>
              <w:widowControl w:val="0"/>
              <w:spacing w:line="240" w:lineRule="auto"/>
              <w:rPr>
                <w:rFonts w:ascii="Comic Sans MS" w:cs="Comic Sans MS" w:eastAsia="Comic Sans MS" w:hAnsi="Comic Sans MS"/>
                <w:color w:val="e69138"/>
                <w:sz w:val="20"/>
                <w:szCs w:val="20"/>
              </w:rPr>
            </w:pPr>
            <w:r w:rsidDel="00000000" w:rsidR="00000000" w:rsidRPr="00000000">
              <w:rPr>
                <w:rFonts w:ascii="Comic Sans MS" w:cs="Comic Sans MS" w:eastAsia="Comic Sans MS" w:hAnsi="Comic Sans MS"/>
                <w:color w:val="e69138"/>
                <w:sz w:val="20"/>
                <w:szCs w:val="20"/>
                <w:rtl w:val="0"/>
              </w:rPr>
              <w:t xml:space="preserve">See if you can identify solid, liquid and gases in the home environment. What things go from solid to liquid, can you try and melt ice? Discuss why ice melts and how we can make it melt quicker. What can you do with jelly? Make it from a liquid to a solid.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color w:val="6aa84f"/>
                <w:u w:val="single"/>
              </w:rPr>
            </w:pPr>
            <w:r w:rsidDel="00000000" w:rsidR="00000000" w:rsidRPr="00000000">
              <w:rPr>
                <w:rFonts w:ascii="Comic Sans MS" w:cs="Comic Sans MS" w:eastAsia="Comic Sans MS" w:hAnsi="Comic Sans MS"/>
                <w:b w:val="1"/>
                <w:color w:val="6aa84f"/>
                <w:u w:val="single"/>
                <w:rtl w:val="0"/>
              </w:rPr>
              <w:t xml:space="preserve">Computing</w:t>
            </w:r>
          </w:p>
          <w:p w:rsidR="00000000" w:rsidDel="00000000" w:rsidP="00000000" w:rsidRDefault="00000000" w:rsidRPr="00000000" w14:paraId="0000002F">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Suggested ideas:</w:t>
            </w:r>
          </w:p>
          <w:p w:rsidR="00000000" w:rsidDel="00000000" w:rsidP="00000000" w:rsidRDefault="00000000" w:rsidRPr="00000000" w14:paraId="00000030">
            <w:pPr>
              <w:widowControl w:val="0"/>
              <w:spacing w:line="240" w:lineRule="auto"/>
              <w:rPr>
                <w:rFonts w:ascii="Comic Sans MS" w:cs="Comic Sans MS" w:eastAsia="Comic Sans MS" w:hAnsi="Comic Sans MS"/>
                <w:color w:val="6aa84f"/>
                <w:sz w:val="20"/>
                <w:szCs w:val="20"/>
              </w:rPr>
            </w:pPr>
            <w:r w:rsidDel="00000000" w:rsidR="00000000" w:rsidRPr="00000000">
              <w:rPr>
                <w:rFonts w:ascii="Comic Sans MS" w:cs="Comic Sans MS" w:eastAsia="Comic Sans MS" w:hAnsi="Comic Sans MS"/>
                <w:color w:val="6aa84f"/>
                <w:sz w:val="20"/>
                <w:szCs w:val="20"/>
                <w:rtl w:val="0"/>
              </w:rPr>
              <w:t xml:space="preserve">Allow the children to explore and navigate around any technology that is at home. Explore scratch junior </w:t>
            </w:r>
            <w:hyperlink r:id="rId6">
              <w:r w:rsidDel="00000000" w:rsidR="00000000" w:rsidRPr="00000000">
                <w:rPr>
                  <w:rFonts w:ascii="Comic Sans MS" w:cs="Comic Sans MS" w:eastAsia="Comic Sans MS" w:hAnsi="Comic Sans MS"/>
                  <w:color w:val="1155cc"/>
                  <w:sz w:val="20"/>
                  <w:szCs w:val="20"/>
                  <w:u w:val="single"/>
                  <w:rtl w:val="0"/>
                </w:rPr>
                <w:t xml:space="preserve">ScratchJr - Home</w:t>
              </w:r>
            </w:hyperlink>
            <w:r w:rsidDel="00000000" w:rsidR="00000000" w:rsidRPr="00000000">
              <w:rPr>
                <w:rFonts w:ascii="Comic Sans MS" w:cs="Comic Sans MS" w:eastAsia="Comic Sans MS" w:hAnsi="Comic Sans MS"/>
                <w:color w:val="6aa84f"/>
                <w:sz w:val="20"/>
                <w:szCs w:val="20"/>
                <w:rtl w:val="0"/>
              </w:rPr>
              <w:t xml:space="preserve"> and have a play around with your child to see if they can program a character to do a series of movements. </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color w:val="93c47d"/>
                <w:u w:val="single"/>
              </w:rPr>
            </w:pPr>
            <w:r w:rsidDel="00000000" w:rsidR="00000000" w:rsidRPr="00000000">
              <w:rPr>
                <w:rFonts w:ascii="Comic Sans MS" w:cs="Comic Sans MS" w:eastAsia="Comic Sans MS" w:hAnsi="Comic Sans MS"/>
                <w:b w:val="1"/>
                <w:color w:val="93c47d"/>
                <w:u w:val="single"/>
                <w:rtl w:val="0"/>
              </w:rPr>
              <w:t xml:space="preserve">Design Technology  </w:t>
            </w:r>
          </w:p>
          <w:p w:rsidR="00000000" w:rsidDel="00000000" w:rsidP="00000000" w:rsidRDefault="00000000" w:rsidRPr="00000000" w14:paraId="00000032">
            <w:pPr>
              <w:widowControl w:val="0"/>
              <w:spacing w:line="240" w:lineRule="auto"/>
              <w:rPr>
                <w:rFonts w:ascii="Comic Sans MS" w:cs="Comic Sans MS" w:eastAsia="Comic Sans MS" w:hAnsi="Comic Sans MS"/>
                <w:color w:val="93c47d"/>
              </w:rPr>
            </w:pPr>
            <w:r w:rsidDel="00000000" w:rsidR="00000000" w:rsidRPr="00000000">
              <w:rPr>
                <w:rFonts w:ascii="Comic Sans MS" w:cs="Comic Sans MS" w:eastAsia="Comic Sans MS" w:hAnsi="Comic Sans MS"/>
                <w:color w:val="93c47d"/>
                <w:rtl w:val="0"/>
              </w:rPr>
              <w:t xml:space="preserve">Allow your child to explore different foods in the home. Can they identify different fruits and vegetables? Are they able to use a knife supervised to chop fruit or veg. Can they smell or try new or unusual foods?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and Social Communication</w:t>
            </w:r>
          </w:p>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Suggested ideas:</w:t>
            </w:r>
          </w:p>
          <w:p w:rsidR="00000000" w:rsidDel="00000000" w:rsidP="00000000" w:rsidRDefault="00000000" w:rsidRPr="00000000" w14:paraId="00000035">
            <w:pPr>
              <w:widowControl w:val="0"/>
              <w:spacing w:line="240" w:lineRule="auto"/>
              <w:rPr>
                <w:rFonts w:ascii="Comic Sans MS" w:cs="Comic Sans MS" w:eastAsia="Comic Sans MS" w:hAnsi="Comic Sans MS"/>
                <w:sz w:val="19"/>
                <w:szCs w:val="19"/>
              </w:rPr>
            </w:pPr>
            <w:r w:rsidDel="00000000" w:rsidR="00000000" w:rsidRPr="00000000">
              <w:rPr>
                <w:rFonts w:ascii="Comic Sans MS" w:cs="Comic Sans MS" w:eastAsia="Comic Sans MS" w:hAnsi="Comic Sans MS"/>
                <w:sz w:val="19"/>
                <w:szCs w:val="19"/>
                <w:rtl w:val="0"/>
              </w:rPr>
              <w:t xml:space="preserve">Discuss with your child the difference between healthy and unhealthy. Do they understand what it means to lead a healthy lifestyle? Discuss what things you do at home to lead a healthy lifestyle. Try a go noodle workout on youtube!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omic Sans MS" w:cs="Comic Sans MS" w:eastAsia="Comic Sans MS" w:hAnsi="Comic Sans MS"/>
                <w:color w:val="6aa84f"/>
                <w:sz w:val="46"/>
                <w:szCs w:val="46"/>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Home </w:t>
            </w:r>
          </w:p>
          <w:p w:rsidR="00000000" w:rsidDel="00000000" w:rsidP="00000000" w:rsidRDefault="00000000" w:rsidRPr="00000000" w14:paraId="00000038">
            <w:pPr>
              <w:widowControl w:val="0"/>
              <w:spacing w:line="240" w:lineRule="auto"/>
              <w:jc w:val="center"/>
              <w:rPr>
                <w:rFonts w:ascii="Comic Sans MS" w:cs="Comic Sans MS" w:eastAsia="Comic Sans MS" w:hAnsi="Comic Sans MS"/>
                <w:color w:val="6aa84f"/>
                <w:sz w:val="46"/>
                <w:szCs w:val="46"/>
              </w:rPr>
            </w:pPr>
            <w:r w:rsidDel="00000000" w:rsidR="00000000" w:rsidRPr="00000000">
              <w:rPr>
                <w:rFonts w:ascii="Comic Sans MS" w:cs="Comic Sans MS" w:eastAsia="Comic Sans MS" w:hAnsi="Comic Sans MS"/>
                <w:color w:val="6aa84f"/>
                <w:sz w:val="46"/>
                <w:szCs w:val="46"/>
                <w:rtl w:val="0"/>
              </w:rPr>
              <w:t xml:space="preserve">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b w:val="1"/>
                <w:color w:val="0000ff"/>
                <w:u w:val="single"/>
              </w:rPr>
            </w:pPr>
            <w:r w:rsidDel="00000000" w:rsidR="00000000" w:rsidRPr="00000000">
              <w:rPr>
                <w:rFonts w:ascii="Comic Sans MS" w:cs="Comic Sans MS" w:eastAsia="Comic Sans MS" w:hAnsi="Comic Sans MS"/>
                <w:b w:val="1"/>
                <w:color w:val="0000ff"/>
                <w:u w:val="single"/>
                <w:rtl w:val="0"/>
              </w:rPr>
              <w:t xml:space="preserve">Geography</w:t>
            </w:r>
          </w:p>
          <w:p w:rsidR="00000000" w:rsidDel="00000000" w:rsidP="00000000" w:rsidRDefault="00000000" w:rsidRPr="00000000" w14:paraId="0000003A">
            <w:pPr>
              <w:widowControl w:val="0"/>
              <w:spacing w:line="240" w:lineRule="auto"/>
              <w:rPr>
                <w:rFonts w:ascii="Comic Sans MS" w:cs="Comic Sans MS" w:eastAsia="Comic Sans MS" w:hAnsi="Comic Sans MS"/>
                <w:color w:val="0000ff"/>
                <w:sz w:val="20"/>
                <w:szCs w:val="20"/>
              </w:rPr>
            </w:pPr>
            <w:r w:rsidDel="00000000" w:rsidR="00000000" w:rsidRPr="00000000">
              <w:rPr>
                <w:rFonts w:ascii="Comic Sans MS" w:cs="Comic Sans MS" w:eastAsia="Comic Sans MS" w:hAnsi="Comic Sans MS"/>
                <w:color w:val="0000ff"/>
                <w:sz w:val="20"/>
                <w:szCs w:val="20"/>
                <w:rtl w:val="0"/>
              </w:rPr>
              <w:t xml:space="preserve">Suggested ideas:</w:t>
            </w:r>
          </w:p>
          <w:p w:rsidR="00000000" w:rsidDel="00000000" w:rsidP="00000000" w:rsidRDefault="00000000" w:rsidRPr="00000000" w14:paraId="0000003B">
            <w:pPr>
              <w:widowControl w:val="0"/>
              <w:spacing w:line="240" w:lineRule="auto"/>
              <w:rPr>
                <w:rFonts w:ascii="Comic Sans MS" w:cs="Comic Sans MS" w:eastAsia="Comic Sans MS" w:hAnsi="Comic Sans MS"/>
                <w:color w:val="0000ff"/>
                <w:sz w:val="20"/>
                <w:szCs w:val="20"/>
              </w:rPr>
            </w:pPr>
            <w:hyperlink r:id="rId7">
              <w:r w:rsidDel="00000000" w:rsidR="00000000" w:rsidRPr="00000000">
                <w:rPr>
                  <w:rFonts w:ascii="Comic Sans MS" w:cs="Comic Sans MS" w:eastAsia="Comic Sans MS" w:hAnsi="Comic Sans MS"/>
                  <w:color w:val="1155cc"/>
                  <w:sz w:val="20"/>
                  <w:szCs w:val="20"/>
                  <w:u w:val="single"/>
                  <w:rtl w:val="0"/>
                </w:rPr>
                <w:t xml:space="preserve">The water cycle - BBC Teach</w:t>
              </w:r>
            </w:hyperlink>
            <w:r w:rsidDel="00000000" w:rsidR="00000000" w:rsidRPr="00000000">
              <w:rPr>
                <w:rFonts w:ascii="Comic Sans MS" w:cs="Comic Sans MS" w:eastAsia="Comic Sans MS" w:hAnsi="Comic Sans MS"/>
                <w:color w:val="0000ff"/>
                <w:sz w:val="20"/>
                <w:szCs w:val="20"/>
                <w:rtl w:val="0"/>
              </w:rPr>
              <w:t xml:space="preserve"> watch and discuss the water cycle videos. Discuss how the water cycle is important to life and how it may affect you. Can they identify key words; condensation, evaporation and precipitation? </w:t>
            </w:r>
          </w:p>
        </w:tc>
      </w:tr>
      <w:tr>
        <w:trPr>
          <w:cantSplit w:val="0"/>
          <w:trHeight w:val="2664.98046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b w:val="1"/>
                <w:color w:val="b45f06"/>
                <w:u w:val="single"/>
              </w:rPr>
            </w:pPr>
            <w:r w:rsidDel="00000000" w:rsidR="00000000" w:rsidRPr="00000000">
              <w:rPr>
                <w:rFonts w:ascii="Comic Sans MS" w:cs="Comic Sans MS" w:eastAsia="Comic Sans MS" w:hAnsi="Comic Sans MS"/>
                <w:b w:val="1"/>
                <w:color w:val="b45f06"/>
                <w:u w:val="single"/>
                <w:rtl w:val="0"/>
              </w:rPr>
              <w:t xml:space="preserve">Religious Education</w:t>
            </w:r>
          </w:p>
          <w:p w:rsidR="00000000" w:rsidDel="00000000" w:rsidP="00000000" w:rsidRDefault="00000000" w:rsidRPr="00000000" w14:paraId="0000003D">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b45f06"/>
                <w:sz w:val="20"/>
                <w:szCs w:val="20"/>
                <w:rtl w:val="0"/>
              </w:rPr>
              <w:t xml:space="preserve">Suggested ideas:</w:t>
            </w:r>
          </w:p>
          <w:p w:rsidR="00000000" w:rsidDel="00000000" w:rsidP="00000000" w:rsidRDefault="00000000" w:rsidRPr="00000000" w14:paraId="0000003E">
            <w:pPr>
              <w:widowControl w:val="0"/>
              <w:spacing w:line="240" w:lineRule="auto"/>
              <w:rPr>
                <w:rFonts w:ascii="Comic Sans MS" w:cs="Comic Sans MS" w:eastAsia="Comic Sans MS" w:hAnsi="Comic Sans MS"/>
                <w:color w:val="b45f06"/>
                <w:sz w:val="20"/>
                <w:szCs w:val="20"/>
              </w:rPr>
            </w:pPr>
            <w:r w:rsidDel="00000000" w:rsidR="00000000" w:rsidRPr="00000000">
              <w:rPr>
                <w:rFonts w:ascii="Comic Sans MS" w:cs="Comic Sans MS" w:eastAsia="Comic Sans MS" w:hAnsi="Comic Sans MS"/>
                <w:color w:val="996600"/>
                <w:sz w:val="20"/>
                <w:szCs w:val="20"/>
                <w:rtl w:val="0"/>
              </w:rPr>
              <w:t xml:space="preserve">Discuss what religions you see around your community. If you observe a religion in your home what is it and how is it the same or different to Christianity. Explore </w:t>
            </w:r>
            <w:hyperlink r:id="rId8">
              <w:r w:rsidDel="00000000" w:rsidR="00000000" w:rsidRPr="00000000">
                <w:rPr>
                  <w:rFonts w:ascii="Comic Sans MS" w:cs="Comic Sans MS" w:eastAsia="Comic Sans MS" w:hAnsi="Comic Sans MS"/>
                  <w:color w:val="1155cc"/>
                  <w:sz w:val="20"/>
                  <w:szCs w:val="20"/>
                  <w:u w:val="single"/>
                  <w:rtl w:val="0"/>
                </w:rPr>
                <w:t xml:space="preserve">https://www.bbc.co.uk/bitesize/topics/ztkxpv4</w:t>
              </w:r>
            </w:hyperlink>
            <w:r w:rsidDel="00000000" w:rsidR="00000000" w:rsidRPr="00000000">
              <w:rPr>
                <w:rFonts w:ascii="Comic Sans MS" w:cs="Comic Sans MS" w:eastAsia="Comic Sans MS" w:hAnsi="Comic Sans MS"/>
                <w:color w:val="996600"/>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b w:val="1"/>
                <w:color w:val="ff00ff"/>
                <w:u w:val="single"/>
              </w:rPr>
            </w:pPr>
            <w:r w:rsidDel="00000000" w:rsidR="00000000" w:rsidRPr="00000000">
              <w:rPr>
                <w:rFonts w:ascii="Comic Sans MS" w:cs="Comic Sans MS" w:eastAsia="Comic Sans MS" w:hAnsi="Comic Sans MS"/>
                <w:b w:val="1"/>
                <w:color w:val="ff00ff"/>
                <w:u w:val="single"/>
                <w:rtl w:val="0"/>
              </w:rPr>
              <w:t xml:space="preserve">Physical Education</w:t>
            </w:r>
          </w:p>
          <w:p w:rsidR="00000000" w:rsidDel="00000000" w:rsidP="00000000" w:rsidRDefault="00000000" w:rsidRPr="00000000" w14:paraId="00000040">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Suggested ideas:</w:t>
            </w:r>
          </w:p>
          <w:p w:rsidR="00000000" w:rsidDel="00000000" w:rsidP="00000000" w:rsidRDefault="00000000" w:rsidRPr="00000000" w14:paraId="00000041">
            <w:pPr>
              <w:widowControl w:val="0"/>
              <w:spacing w:line="240" w:lineRule="auto"/>
              <w:rPr>
                <w:rFonts w:ascii="Comic Sans MS" w:cs="Comic Sans MS" w:eastAsia="Comic Sans MS" w:hAnsi="Comic Sans MS"/>
                <w:color w:val="ff00ff"/>
                <w:sz w:val="20"/>
                <w:szCs w:val="20"/>
              </w:rPr>
            </w:pPr>
            <w:r w:rsidDel="00000000" w:rsidR="00000000" w:rsidRPr="00000000">
              <w:rPr>
                <w:rFonts w:ascii="Comic Sans MS" w:cs="Comic Sans MS" w:eastAsia="Comic Sans MS" w:hAnsi="Comic Sans MS"/>
                <w:color w:val="ff00ff"/>
                <w:sz w:val="20"/>
                <w:szCs w:val="20"/>
                <w:rtl w:val="0"/>
              </w:rPr>
              <w:t xml:space="preserve">See if you can do some stretches following a stretch for kids on youtube and practise different gymnastic moves such as a pencil roll, a forward roll, teddy bear roll, egg roll or dish roll.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b w:val="1"/>
                <w:color w:val="b4a7d6"/>
                <w:u w:val="single"/>
              </w:rPr>
            </w:pPr>
            <w:r w:rsidDel="00000000" w:rsidR="00000000" w:rsidRPr="00000000">
              <w:rPr>
                <w:rFonts w:ascii="Comic Sans MS" w:cs="Comic Sans MS" w:eastAsia="Comic Sans MS" w:hAnsi="Comic Sans MS"/>
                <w:b w:val="1"/>
                <w:color w:val="b4a7d6"/>
                <w:u w:val="single"/>
                <w:rtl w:val="0"/>
              </w:rPr>
              <w:t xml:space="preserve">Music</w:t>
            </w:r>
          </w:p>
          <w:p w:rsidR="00000000" w:rsidDel="00000000" w:rsidP="00000000" w:rsidRDefault="00000000" w:rsidRPr="00000000" w14:paraId="00000043">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Suggested ideas:</w:t>
            </w:r>
          </w:p>
          <w:p w:rsidR="00000000" w:rsidDel="00000000" w:rsidP="00000000" w:rsidRDefault="00000000" w:rsidRPr="00000000" w14:paraId="00000044">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Listen to different types of music</w:t>
            </w:r>
          </w:p>
          <w:p w:rsidR="00000000" w:rsidDel="00000000" w:rsidP="00000000" w:rsidRDefault="00000000" w:rsidRPr="00000000" w14:paraId="00000045">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composers. Discuss the</w:t>
            </w:r>
          </w:p>
          <w:p w:rsidR="00000000" w:rsidDel="00000000" w:rsidP="00000000" w:rsidRDefault="00000000" w:rsidRPr="00000000" w14:paraId="00000046">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instruments that you can hear</w:t>
            </w:r>
          </w:p>
          <w:p w:rsidR="00000000" w:rsidDel="00000000" w:rsidP="00000000" w:rsidRDefault="00000000" w:rsidRPr="00000000" w14:paraId="00000047">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and practise with any instruments</w:t>
            </w:r>
          </w:p>
          <w:p w:rsidR="00000000" w:rsidDel="00000000" w:rsidP="00000000" w:rsidRDefault="00000000" w:rsidRPr="00000000" w14:paraId="00000048">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you have. Discuss the</w:t>
            </w:r>
          </w:p>
          <w:p w:rsidR="00000000" w:rsidDel="00000000" w:rsidP="00000000" w:rsidRDefault="00000000" w:rsidRPr="00000000" w14:paraId="00000049">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feeling/meaning behind the</w:t>
            </w:r>
          </w:p>
          <w:p w:rsidR="00000000" w:rsidDel="00000000" w:rsidP="00000000" w:rsidRDefault="00000000" w:rsidRPr="00000000" w14:paraId="0000004A">
            <w:pPr>
              <w:widowControl w:val="0"/>
              <w:spacing w:line="240" w:lineRule="auto"/>
              <w:rPr>
                <w:rFonts w:ascii="Comic Sans MS" w:cs="Comic Sans MS" w:eastAsia="Comic Sans MS" w:hAnsi="Comic Sans MS"/>
                <w:color w:val="b4a7d6"/>
                <w:sz w:val="20"/>
                <w:szCs w:val="20"/>
              </w:rPr>
            </w:pPr>
            <w:r w:rsidDel="00000000" w:rsidR="00000000" w:rsidRPr="00000000">
              <w:rPr>
                <w:rFonts w:ascii="Comic Sans MS" w:cs="Comic Sans MS" w:eastAsia="Comic Sans MS" w:hAnsi="Comic Sans MS"/>
                <w:color w:val="b4a7d6"/>
                <w:sz w:val="20"/>
                <w:szCs w:val="20"/>
                <w:rtl w:val="0"/>
              </w:rPr>
              <w:t xml:space="preserve">Music. Explore music apps on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c Sans MS" w:cs="Comic Sans MS" w:eastAsia="Comic Sans MS" w:hAnsi="Comic Sans MS"/>
                <w:b w:val="1"/>
                <w:color w:val="9900ff"/>
                <w:u w:val="single"/>
              </w:rPr>
            </w:pPr>
            <w:r w:rsidDel="00000000" w:rsidR="00000000" w:rsidRPr="00000000">
              <w:rPr>
                <w:rFonts w:ascii="Comic Sans MS" w:cs="Comic Sans MS" w:eastAsia="Comic Sans MS" w:hAnsi="Comic Sans MS"/>
                <w:b w:val="1"/>
                <w:color w:val="9900ff"/>
                <w:u w:val="single"/>
                <w:rtl w:val="0"/>
              </w:rPr>
              <w:t xml:space="preserve">Reading</w:t>
            </w:r>
          </w:p>
          <w:p w:rsidR="00000000" w:rsidDel="00000000" w:rsidP="00000000" w:rsidRDefault="00000000" w:rsidRPr="00000000" w14:paraId="0000004C">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Suggested idea:</w:t>
            </w:r>
          </w:p>
          <w:p w:rsidR="00000000" w:rsidDel="00000000" w:rsidP="00000000" w:rsidRDefault="00000000" w:rsidRPr="00000000" w14:paraId="0000004D">
            <w:pPr>
              <w:widowControl w:val="0"/>
              <w:spacing w:line="240" w:lineRule="auto"/>
              <w:rPr>
                <w:rFonts w:ascii="Comic Sans MS" w:cs="Comic Sans MS" w:eastAsia="Comic Sans MS" w:hAnsi="Comic Sans MS"/>
                <w:color w:val="9900ff"/>
                <w:sz w:val="20"/>
                <w:szCs w:val="20"/>
              </w:rPr>
            </w:pPr>
            <w:r w:rsidDel="00000000" w:rsidR="00000000" w:rsidRPr="00000000">
              <w:rPr>
                <w:rFonts w:ascii="Comic Sans MS" w:cs="Comic Sans MS" w:eastAsia="Comic Sans MS" w:hAnsi="Comic Sans MS"/>
                <w:color w:val="9900ff"/>
                <w:sz w:val="20"/>
                <w:szCs w:val="20"/>
                <w:rtl w:val="0"/>
              </w:rPr>
              <w:t xml:space="preserve">Please read a book of your child’s choosing and complete a log in on the Boom Reader App. Encourage your child to look at the images and answer comprehension questions and identify letters, words and page numbers throughout. </w:t>
            </w:r>
          </w:p>
        </w:tc>
      </w:tr>
    </w:tbl>
    <w:p w:rsidR="00000000" w:rsidDel="00000000" w:rsidP="00000000" w:rsidRDefault="00000000" w:rsidRPr="00000000" w14:paraId="0000004E">
      <w:pPr>
        <w:rPr/>
      </w:pPr>
      <w:r w:rsidDel="00000000" w:rsidR="00000000" w:rsidRPr="00000000">
        <w:rPr>
          <w:rtl w:val="0"/>
        </w:rPr>
      </w:r>
    </w:p>
    <w:sectPr>
      <w:pgSz w:h="11909" w:w="16834" w:orient="landscape"/>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ratchjr.org/" TargetMode="External"/><Relationship Id="rId7" Type="http://schemas.openxmlformats.org/officeDocument/2006/relationships/hyperlink" Target="https://www.bbc.co.uk/teach/class-clips-video/geography-ks1-ks2-the-water-cycle/zbcmxyc" TargetMode="External"/><Relationship Id="rId8" Type="http://schemas.openxmlformats.org/officeDocument/2006/relationships/hyperlink" Target="https://www.bbc.co.uk/bitesize/topics/ztkx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