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B2" w:rsidRDefault="00DC18B2">
      <w:pPr>
        <w:widowControl w:val="0"/>
        <w:spacing w:after="0"/>
        <w:rPr>
          <w:rFonts w:ascii="Arial" w:eastAsia="Arial" w:hAnsi="Arial" w:cs="Arial"/>
        </w:rPr>
      </w:pPr>
    </w:p>
    <w:tbl>
      <w:tblPr>
        <w:tblStyle w:val="a0"/>
        <w:tblW w:w="13958" w:type="dxa"/>
        <w:tblBorders>
          <w:top w:val="nil"/>
          <w:left w:val="nil"/>
          <w:bottom w:val="nil"/>
          <w:right w:val="nil"/>
          <w:insideH w:val="nil"/>
          <w:insideV w:val="nil"/>
        </w:tblBorders>
        <w:tblLayout w:type="fixed"/>
        <w:tblLook w:val="0400" w:firstRow="0" w:lastRow="0" w:firstColumn="0" w:lastColumn="0" w:noHBand="0" w:noVBand="1"/>
      </w:tblPr>
      <w:tblGrid>
        <w:gridCol w:w="3489"/>
        <w:gridCol w:w="3489"/>
        <w:gridCol w:w="3490"/>
        <w:gridCol w:w="3490"/>
      </w:tblGrid>
      <w:tr w:rsidR="00DC18B2">
        <w:tc>
          <w:tcPr>
            <w:tcW w:w="3489" w:type="dxa"/>
          </w:tcPr>
          <w:p w:rsidR="00DC18B2" w:rsidRDefault="00A76805">
            <w:r>
              <w:br/>
            </w:r>
            <w:r>
              <w:br/>
            </w:r>
            <w:r>
              <w:br/>
            </w:r>
            <w:r>
              <w:br/>
            </w:r>
            <w:r>
              <w:br/>
            </w:r>
            <w:r>
              <w:rPr>
                <w:noProof/>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0</wp:posOffset>
                      </wp:positionV>
                      <wp:extent cx="2131624" cy="1812925"/>
                      <wp:effectExtent l="0" t="0" r="0" b="0"/>
                      <wp:wrapNone/>
                      <wp:docPr id="38" name="Rectangle 38"/>
                      <wp:cNvGraphicFramePr/>
                      <a:graphic xmlns:a="http://schemas.openxmlformats.org/drawingml/2006/main">
                        <a:graphicData uri="http://schemas.microsoft.com/office/word/2010/wordprocessingShape">
                          <wps:wsp>
                            <wps:cNvSpPr/>
                            <wps:spPr>
                              <a:xfrm>
                                <a:off x="4284951" y="2878300"/>
                                <a:ext cx="2122099" cy="1803400"/>
                              </a:xfrm>
                              <a:prstGeom prst="rect">
                                <a:avLst/>
                              </a:prstGeom>
                              <a:solidFill>
                                <a:srgbClr val="FFFFFF"/>
                              </a:solidFill>
                              <a:ln w="9525" cap="flat" cmpd="sng">
                                <a:solidFill>
                                  <a:srgbClr val="BF504D"/>
                                </a:solidFill>
                                <a:prstDash val="solid"/>
                                <a:miter lim="800000"/>
                                <a:headEnd type="none" w="sm" len="sm"/>
                                <a:tailEnd type="none" w="sm" len="sm"/>
                              </a:ln>
                            </wps:spPr>
                            <wps:txbx>
                              <w:txbxContent>
                                <w:p w:rsidR="00DC18B2" w:rsidRDefault="00A76805">
                                  <w:pPr>
                                    <w:spacing w:line="275" w:lineRule="auto"/>
                                    <w:textDirection w:val="btLr"/>
                                  </w:pPr>
                                  <w:r>
                                    <w:rPr>
                                      <w:b/>
                                      <w:color w:val="C0504D"/>
                                      <w:u w:val="single"/>
                                    </w:rPr>
                                    <w:t xml:space="preserve">English </w:t>
                                  </w:r>
                                  <w:r>
                                    <w:rPr>
                                      <w:color w:val="C0504D"/>
                                    </w:rPr>
                                    <w:t>This term we will read different science fiction books.</w:t>
                                  </w:r>
                                  <w:r>
                                    <w:rPr>
                                      <w:color w:val="000000"/>
                                    </w:rPr>
                                    <w:t xml:space="preserve"> </w:t>
                                  </w:r>
                                  <w:r>
                                    <w:rPr>
                                      <w:color w:val="C0504D"/>
                                    </w:rPr>
                                    <w:t>This will lead into work encouraging students to develop their imagination, vocabulary and creative writing. We will create stories focusing on describing characters and worlds that are different to our own.</w:t>
                                  </w:r>
                                </w:p>
                                <w:p w:rsidR="00DC18B2" w:rsidRDefault="00DC18B2">
                                  <w:pPr>
                                    <w:spacing w:line="275" w:lineRule="auto"/>
                                    <w:jc w:val="both"/>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2131624" cy="1812925"/>
                      <wp:effectExtent b="0" l="0" r="0" t="0"/>
                      <wp:wrapNone/>
                      <wp:docPr id="38"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2131624" cy="1812925"/>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tc>
        <w:tc>
          <w:tcPr>
            <w:tcW w:w="3489" w:type="dxa"/>
          </w:tcPr>
          <w:p w:rsidR="00DC18B2" w:rsidRDefault="00A76805">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0</wp:posOffset>
                      </wp:positionV>
                      <wp:extent cx="2174240" cy="1813449"/>
                      <wp:effectExtent l="0" t="0" r="0" b="0"/>
                      <wp:wrapNone/>
                      <wp:docPr id="26" name="Rectangle 26"/>
                      <wp:cNvGraphicFramePr/>
                      <a:graphic xmlns:a="http://schemas.openxmlformats.org/drawingml/2006/main">
                        <a:graphicData uri="http://schemas.microsoft.com/office/word/2010/wordprocessingShape">
                          <wps:wsp>
                            <wps:cNvSpPr/>
                            <wps:spPr>
                              <a:xfrm>
                                <a:off x="4263643" y="2878300"/>
                                <a:ext cx="2164715" cy="1803400"/>
                              </a:xfrm>
                              <a:prstGeom prst="rect">
                                <a:avLst/>
                              </a:prstGeom>
                              <a:solidFill>
                                <a:srgbClr val="FFFFFF"/>
                              </a:solidFill>
                              <a:ln w="9525" cap="flat" cmpd="sng">
                                <a:solidFill>
                                  <a:schemeClr val="accent1"/>
                                </a:solidFill>
                                <a:prstDash val="solid"/>
                                <a:miter lim="800000"/>
                                <a:headEnd type="none" w="sm" len="sm"/>
                                <a:tailEnd type="none" w="sm" len="sm"/>
                              </a:ln>
                            </wps:spPr>
                            <wps:txbx>
                              <w:txbxContent>
                                <w:p w:rsidR="00DC18B2" w:rsidRDefault="00A76805">
                                  <w:pPr>
                                    <w:spacing w:line="275" w:lineRule="auto"/>
                                    <w:textDirection w:val="btLr"/>
                                  </w:pPr>
                                  <w:r>
                                    <w:rPr>
                                      <w:b/>
                                      <w:color w:val="4F81BD"/>
                                      <w:u w:val="single"/>
                                    </w:rPr>
                                    <w:t>Mathematics</w:t>
                                  </w:r>
                                </w:p>
                                <w:p w:rsidR="00DC18B2" w:rsidRDefault="00A76805">
                                  <w:pPr>
                                    <w:spacing w:line="275" w:lineRule="auto"/>
                                    <w:jc w:val="both"/>
                                    <w:textDirection w:val="btLr"/>
                                  </w:pPr>
                                  <w:r>
                                    <w:rPr>
                                      <w:color w:val="0070C0"/>
                                    </w:rPr>
                                    <w:t xml:space="preserve">Students will develop place value and number knowledge, work on multiplication and division skills, explore fractions and further develop skills of telling the time and measuring length.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2174240" cy="1813449"/>
                      <wp:effectExtent b="0" l="0" r="0" t="0"/>
                      <wp:wrapNone/>
                      <wp:docPr id="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174240" cy="1813449"/>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mc:AlternateContent>
                <mc:Choice Requires="wps">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0</wp:posOffset>
                      </wp:positionV>
                      <wp:extent cx="2181225" cy="1812925"/>
                      <wp:effectExtent l="0" t="0" r="0" b="0"/>
                      <wp:wrapNone/>
                      <wp:docPr id="42" name="Rectangle 42"/>
                      <wp:cNvGraphicFramePr/>
                      <a:graphic xmlns:a="http://schemas.openxmlformats.org/drawingml/2006/main">
                        <a:graphicData uri="http://schemas.microsoft.com/office/word/2010/wordprocessingShape">
                          <wps:wsp>
                            <wps:cNvSpPr/>
                            <wps:spPr>
                              <a:xfrm>
                                <a:off x="4263643" y="2877983"/>
                                <a:ext cx="2164715" cy="1804035"/>
                              </a:xfrm>
                              <a:prstGeom prst="rect">
                                <a:avLst/>
                              </a:prstGeom>
                              <a:solidFill>
                                <a:srgbClr val="FFFFFF"/>
                              </a:solidFill>
                              <a:ln w="9525" cap="flat" cmpd="sng">
                                <a:solidFill>
                                  <a:srgbClr val="F79544"/>
                                </a:solidFill>
                                <a:prstDash val="solid"/>
                                <a:miter lim="800000"/>
                                <a:headEnd type="none" w="sm" len="sm"/>
                                <a:tailEnd type="none" w="sm" len="sm"/>
                              </a:ln>
                            </wps:spPr>
                            <wps:txbx>
                              <w:txbxContent>
                                <w:p w:rsidR="00DC18B2" w:rsidRDefault="00A76805">
                                  <w:pPr>
                                    <w:spacing w:after="0" w:line="275" w:lineRule="auto"/>
                                    <w:textDirection w:val="btLr"/>
                                  </w:pPr>
                                  <w:r>
                                    <w:rPr>
                                      <w:b/>
                                      <w:color w:val="F79646"/>
                                      <w:u w:val="single"/>
                                    </w:rPr>
                                    <w:t>Science Physics - The Solar System</w:t>
                                  </w:r>
                                </w:p>
                                <w:p w:rsidR="000B078C" w:rsidRDefault="000B078C">
                                  <w:pPr>
                                    <w:spacing w:after="0" w:line="275" w:lineRule="auto"/>
                                    <w:textDirection w:val="btLr"/>
                                    <w:rPr>
                                      <w:color w:val="F79646"/>
                                    </w:rPr>
                                  </w:pPr>
                                </w:p>
                                <w:p w:rsidR="00DC18B2" w:rsidRDefault="00A76805">
                                  <w:pPr>
                                    <w:spacing w:after="0" w:line="275" w:lineRule="auto"/>
                                    <w:textDirection w:val="btLr"/>
                                  </w:pPr>
                                  <w:r>
                                    <w:rPr>
                                      <w:color w:val="F79646"/>
                                    </w:rPr>
                                    <w:t>We will investigate and compare the 8 planets that travel around the sun. We will learn about space travel, gravity, the importance of the sun, asteroids, moons and the vast world beyond our own planet.</w:t>
                                  </w:r>
                                </w:p>
                              </w:txbxContent>
                            </wps:txbx>
                            <wps:bodyPr spcFirstLastPara="1" wrap="square" lIns="91425" tIns="45700" rIns="91425" bIns="45700" anchor="t" anchorCtr="0">
                              <a:noAutofit/>
                            </wps:bodyPr>
                          </wps:wsp>
                        </a:graphicData>
                      </a:graphic>
                    </wp:anchor>
                  </w:drawing>
                </mc:Choice>
                <mc:Fallback>
                  <w:pict>
                    <v:rect id="Rectangle 42" o:spid="_x0000_s1028" style="position:absolute;margin-left:-3pt;margin-top:0;width:171.75pt;height:1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" strokecolor="#f79544">
                      <v:stroke startarrowwidth="narrow" startarrowlength="short" endarrowwidth="narrow" endarrowlength="short"/>
                      <v:textbox inset="2.53958mm,1.2694mm,2.53958mm,1.2694mm">
                        <w:txbxContent>
                          <w:p w:rsidR="00DC18B2" w:rsidRDefault="00A76805">
                            <w:pPr>
                              <w:spacing w:after="0" w:line="275" w:lineRule="auto"/>
                              <w:textDirection w:val="btLr"/>
                            </w:pPr>
                            <w:r>
                              <w:rPr>
                                <w:b/>
                                <w:color w:val="F79646"/>
                                <w:u w:val="single"/>
                              </w:rPr>
                              <w:t>Science Physics - The Solar System</w:t>
                            </w:r>
                          </w:p>
                          <w:p w:rsidR="000B078C" w:rsidRDefault="000B078C">
                            <w:pPr>
                              <w:spacing w:after="0" w:line="275" w:lineRule="auto"/>
                              <w:textDirection w:val="btLr"/>
                              <w:rPr>
                                <w:color w:val="F79646"/>
                              </w:rPr>
                            </w:pPr>
                          </w:p>
                          <w:p w:rsidR="00DC18B2" w:rsidRDefault="00A76805">
                            <w:pPr>
                              <w:spacing w:after="0" w:line="275" w:lineRule="auto"/>
                              <w:textDirection w:val="btLr"/>
                            </w:pPr>
                            <w:r>
                              <w:rPr>
                                <w:color w:val="F79646"/>
                              </w:rPr>
                              <w:t>We will investigate and compare the 8 planets that travel around the sun. We will learn about space travel, gravity, the importance of the sun, asteroids, moons and the vast world beyond our own planet.</w:t>
                            </w:r>
                          </w:p>
                        </w:txbxContent>
                      </v:textbox>
                    </v:rect>
                  </w:pict>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mc:AlternateContent>
                <mc:Choice Requires="wpg">
                  <w:drawing>
                    <wp:anchor distT="0" distB="0" distL="114300" distR="114300" simplePos="0" relativeHeight="251661312" behindDoc="0" locked="0" layoutInCell="1" hidden="0" allowOverlap="1">
                      <wp:simplePos x="0" y="0"/>
                      <wp:positionH relativeFrom="column">
                        <wp:posOffset>-12699</wp:posOffset>
                      </wp:positionH>
                      <wp:positionV relativeFrom="paragraph">
                        <wp:posOffset>0</wp:posOffset>
                      </wp:positionV>
                      <wp:extent cx="2181225" cy="1812925"/>
                      <wp:effectExtent l="0" t="0" r="0" b="0"/>
                      <wp:wrapNone/>
                      <wp:docPr id="40" name="Rectangle 40"/>
                      <wp:cNvGraphicFramePr/>
                      <a:graphic xmlns:a="http://schemas.openxmlformats.org/drawingml/2006/main">
                        <a:graphicData uri="http://schemas.microsoft.com/office/word/2010/wordprocessingShape">
                          <wps:wsp>
                            <wps:cNvSpPr/>
                            <wps:spPr>
                              <a:xfrm>
                                <a:off x="4260150" y="2878300"/>
                                <a:ext cx="2171700" cy="1803400"/>
                              </a:xfrm>
                              <a:prstGeom prst="rect">
                                <a:avLst/>
                              </a:prstGeom>
                              <a:solidFill>
                                <a:srgbClr val="FFFFFF"/>
                              </a:solidFill>
                              <a:ln w="9525" cap="flat" cmpd="sng">
                                <a:solidFill>
                                  <a:schemeClr val="accent3"/>
                                </a:solidFill>
                                <a:prstDash val="solid"/>
                                <a:miter lim="800000"/>
                                <a:headEnd type="none" w="sm" len="sm"/>
                                <a:tailEnd type="none" w="sm" len="sm"/>
                              </a:ln>
                            </wps:spPr>
                            <wps:txbx>
                              <w:txbxContent>
                                <w:p w:rsidR="00DC18B2" w:rsidRDefault="00A76805">
                                  <w:pPr>
                                    <w:spacing w:line="275" w:lineRule="auto"/>
                                    <w:textDirection w:val="btLr"/>
                                  </w:pPr>
                                  <w:r>
                                    <w:rPr>
                                      <w:b/>
                                      <w:color w:val="9BBB59"/>
                                      <w:u w:val="single"/>
                                    </w:rPr>
                                    <w:t>Computing- What is a computer?</w:t>
                                  </w:r>
                                </w:p>
                                <w:p w:rsidR="00DC18B2" w:rsidRDefault="00A76805">
                                  <w:pPr>
                                    <w:spacing w:line="275" w:lineRule="auto"/>
                                    <w:textDirection w:val="btLr"/>
                                  </w:pPr>
                                  <w:r>
                                    <w:rPr>
                                      <w:color w:val="9BBB59"/>
                                    </w:rPr>
                                    <w:t xml:space="preserve">Students will learn about what computers are, the hardware inside them and how they work. We will explore and learn about memory, data and binary code. </w:t>
                                  </w:r>
                                </w:p>
                                <w:p w:rsidR="00DC18B2" w:rsidRDefault="00DC18B2">
                                  <w:pPr>
                                    <w:spacing w:after="0" w:line="240" w:lineRule="auto"/>
                                    <w:jc w:val="both"/>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2181225" cy="1812925"/>
                      <wp:effectExtent b="0" l="0" r="0" t="0"/>
                      <wp:wrapNone/>
                      <wp:docPr id="40"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2181225" cy="1812925"/>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r>
      <w:tr w:rsidR="00DC18B2">
        <w:tc>
          <w:tcPr>
            <w:tcW w:w="3489" w:type="dxa"/>
          </w:tcPr>
          <w:p w:rsidR="00DC18B2" w:rsidRDefault="00A76805">
            <w:r>
              <w:t xml:space="preserve">o </w:t>
            </w:r>
            <w:r>
              <w:br/>
            </w:r>
            <w:r>
              <w:br/>
            </w:r>
            <w:r>
              <w:br/>
            </w:r>
            <w:r>
              <w:br/>
            </w:r>
            <w:r>
              <w:br/>
            </w:r>
            <w:r>
              <w:rPr>
                <w:noProof/>
              </w:rPr>
              <mc:AlternateContent>
                <mc:Choice Requires="wpg">
                  <w:drawing>
                    <wp:anchor distT="0" distB="0" distL="114300" distR="114300" simplePos="0" relativeHeight="251662336" behindDoc="0" locked="0" layoutInCell="1" hidden="0" allowOverlap="1">
                      <wp:simplePos x="0" y="0"/>
                      <wp:positionH relativeFrom="column">
                        <wp:posOffset>-25399</wp:posOffset>
                      </wp:positionH>
                      <wp:positionV relativeFrom="paragraph">
                        <wp:posOffset>12700</wp:posOffset>
                      </wp:positionV>
                      <wp:extent cx="2152279" cy="1813560"/>
                      <wp:effectExtent l="0" t="0" r="0" b="0"/>
                      <wp:wrapNone/>
                      <wp:docPr id="43" name="Rectangle 43"/>
                      <wp:cNvGraphicFramePr/>
                      <a:graphic xmlns:a="http://schemas.openxmlformats.org/drawingml/2006/main">
                        <a:graphicData uri="http://schemas.microsoft.com/office/word/2010/wordprocessingShape">
                          <wps:wsp>
                            <wps:cNvSpPr/>
                            <wps:spPr>
                              <a:xfrm>
                                <a:off x="4274623" y="2877983"/>
                                <a:ext cx="2142754" cy="1804035"/>
                              </a:xfrm>
                              <a:prstGeom prst="rect">
                                <a:avLst/>
                              </a:prstGeom>
                              <a:solidFill>
                                <a:srgbClr val="FFFFFF"/>
                              </a:solidFill>
                              <a:ln w="9525" cap="flat" cmpd="sng">
                                <a:solidFill>
                                  <a:srgbClr val="00B050"/>
                                </a:solidFill>
                                <a:prstDash val="solid"/>
                                <a:miter lim="800000"/>
                                <a:headEnd type="none" w="sm" len="sm"/>
                                <a:tailEnd type="none" w="sm" len="sm"/>
                              </a:ln>
                            </wps:spPr>
                            <wps:txbx>
                              <w:txbxContent>
                                <w:p w:rsidR="00DC18B2" w:rsidRDefault="00A76805">
                                  <w:pPr>
                                    <w:spacing w:line="275" w:lineRule="auto"/>
                                    <w:textDirection w:val="btLr"/>
                                  </w:pPr>
                                  <w:r>
                                    <w:rPr>
                                      <w:b/>
                                      <w:color w:val="00B050"/>
                                      <w:u w:val="single"/>
                                    </w:rPr>
                                    <w:t>Humanities</w:t>
                                  </w:r>
                                </w:p>
                                <w:p w:rsidR="00DC18B2" w:rsidRDefault="00A76805">
                                  <w:pPr>
                                    <w:spacing w:line="275" w:lineRule="auto"/>
                                    <w:jc w:val="both"/>
                                    <w:textDirection w:val="btLr"/>
                                  </w:pPr>
                                  <w:r>
                                    <w:rPr>
                                      <w:color w:val="00B050"/>
                                    </w:rPr>
                                    <w:t xml:space="preserve">Students will explore local history, with a focus on mining in the North East. Students will find out about important sites, the changes mining brought to the area, and complete their own research to find out more.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2152279" cy="1813560"/>
                      <wp:effectExtent b="0" l="0" r="0" t="0"/>
                      <wp:wrapNone/>
                      <wp:docPr id="43"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2152279" cy="1813560"/>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tc>
        <w:tc>
          <w:tcPr>
            <w:tcW w:w="3489" w:type="dxa"/>
          </w:tcPr>
          <w:p w:rsidR="00DC18B2" w:rsidRDefault="00A76805">
            <w:r>
              <w:rPr>
                <w:noProof/>
              </w:rPr>
              <mc:AlternateContent>
                <mc:Choice Requires="wps">
                  <w:drawing>
                    <wp:anchor distT="0" distB="0" distL="114300" distR="114300" simplePos="0" relativeHeight="251663360" behindDoc="0" locked="0" layoutInCell="1" hidden="0" allowOverlap="1">
                      <wp:simplePos x="0" y="0"/>
                      <wp:positionH relativeFrom="column">
                        <wp:posOffset>-38099</wp:posOffset>
                      </wp:positionH>
                      <wp:positionV relativeFrom="paragraph">
                        <wp:posOffset>12700</wp:posOffset>
                      </wp:positionV>
                      <wp:extent cx="2181225" cy="1812925"/>
                      <wp:effectExtent l="0" t="0" r="0" b="0"/>
                      <wp:wrapNone/>
                      <wp:docPr id="29" name="Rectangle 29"/>
                      <wp:cNvGraphicFramePr/>
                      <a:graphic xmlns:a="http://schemas.openxmlformats.org/drawingml/2006/main">
                        <a:graphicData uri="http://schemas.microsoft.com/office/word/2010/wordprocessingShape">
                          <wps:wsp>
                            <wps:cNvSpPr/>
                            <wps:spPr>
                              <a:xfrm>
                                <a:off x="4263643" y="2877983"/>
                                <a:ext cx="2164715" cy="18040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C18B2" w:rsidRDefault="00A76805">
                                  <w:pPr>
                                    <w:spacing w:after="0" w:line="275" w:lineRule="auto"/>
                                    <w:jc w:val="both"/>
                                    <w:textDirection w:val="btLr"/>
                                  </w:pPr>
                                  <w:r>
                                    <w:rPr>
                                      <w:b/>
                                      <w:color w:val="000000"/>
                                      <w:u w:val="single"/>
                                    </w:rPr>
                                    <w:t>P.S.H.E – Relationships</w:t>
                                  </w:r>
                                </w:p>
                                <w:p w:rsidR="00DC18B2" w:rsidRDefault="00A76805" w:rsidP="000B078C">
                                  <w:pPr>
                                    <w:spacing w:after="0" w:line="275" w:lineRule="auto"/>
                                    <w:textDirection w:val="btLr"/>
                                  </w:pPr>
                                  <w:r>
                                    <w:rPr>
                                      <w:color w:val="000000"/>
                                    </w:rPr>
                                    <w:t xml:space="preserve">Students will explore key questions such as: What is a good friend? What is a girlfriend and boyfriend? We will develop understanding of themes including self-worth, friendships, relationships and relationship boundaries.   </w:t>
                                  </w:r>
                                </w:p>
                              </w:txbxContent>
                            </wps:txbx>
                            <wps:bodyPr spcFirstLastPara="1" wrap="square" lIns="91425" tIns="45700" rIns="91425" bIns="45700" anchor="t" anchorCtr="0">
                              <a:noAutofit/>
                            </wps:bodyPr>
                          </wps:wsp>
                        </a:graphicData>
                      </a:graphic>
                    </wp:anchor>
                  </w:drawing>
                </mc:Choice>
                <mc:Fallback>
                  <w:pict>
                    <v:rect id="Rectangle 29" o:spid="_x0000_s1031" style="position:absolute;margin-left:-3pt;margin-top:1pt;width:171.75pt;height:14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">
                      <v:stroke startarrowwidth="narrow" startarrowlength="short" endarrowwidth="narrow" endarrowlength="short"/>
                      <v:textbox inset="2.53958mm,1.2694mm,2.53958mm,1.2694mm">
                        <w:txbxContent>
                          <w:p w:rsidR="00DC18B2" w:rsidRDefault="00A76805">
                            <w:pPr>
                              <w:spacing w:after="0" w:line="275" w:lineRule="auto"/>
                              <w:jc w:val="both"/>
                              <w:textDirection w:val="btLr"/>
                            </w:pPr>
                            <w:r>
                              <w:rPr>
                                <w:b/>
                                <w:color w:val="000000"/>
                                <w:u w:val="single"/>
                              </w:rPr>
                              <w:t>P.S.H.E – Relationships</w:t>
                            </w:r>
                          </w:p>
                          <w:p w:rsidR="00DC18B2" w:rsidRDefault="00A76805" w:rsidP="000B078C">
                            <w:pPr>
                              <w:spacing w:after="0" w:line="275" w:lineRule="auto"/>
                              <w:textDirection w:val="btLr"/>
                            </w:pPr>
                            <w:r>
                              <w:rPr>
                                <w:color w:val="000000"/>
                              </w:rPr>
                              <w:t xml:space="preserve">Students will explore key questions such as: What is a good friend? What is a girlfriend and boyfriend? We will develop understanding of themes including self-worth, friendships, relationships and relationship boundaries.   </w:t>
                            </w:r>
                          </w:p>
                        </w:txbxContent>
                      </v:textbox>
                    </v:rect>
                  </w:pict>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mc:AlternateContent>
                <mc:Choice Requires="wpg">
                  <w:drawing>
                    <wp:anchor distT="0" distB="0" distL="114300" distR="114300" simplePos="0" relativeHeight="251664384" behindDoc="0" locked="0" layoutInCell="1" hidden="0" allowOverlap="1">
                      <wp:simplePos x="0" y="0"/>
                      <wp:positionH relativeFrom="column">
                        <wp:posOffset>-38099</wp:posOffset>
                      </wp:positionH>
                      <wp:positionV relativeFrom="paragraph">
                        <wp:posOffset>12700</wp:posOffset>
                      </wp:positionV>
                      <wp:extent cx="4400550" cy="1813560"/>
                      <wp:effectExtent l="0" t="0" r="0" b="0"/>
                      <wp:wrapNone/>
                      <wp:docPr id="31" name="Rectangle 31"/>
                      <wp:cNvGraphicFramePr/>
                      <a:graphic xmlns:a="http://schemas.openxmlformats.org/drawingml/2006/main">
                        <a:graphicData uri="http://schemas.microsoft.com/office/word/2010/wordprocessingShape">
                          <wps:wsp>
                            <wps:cNvSpPr/>
                            <wps:spPr>
                              <a:xfrm>
                                <a:off x="3150488" y="2877983"/>
                                <a:ext cx="4391025" cy="18040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C18B2" w:rsidRDefault="00A76805">
                                  <w:pPr>
                                    <w:spacing w:line="275" w:lineRule="auto"/>
                                    <w:jc w:val="center"/>
                                    <w:textDirection w:val="btLr"/>
                                  </w:pPr>
                                  <w:r>
                                    <w:rPr>
                                      <w:color w:val="76923C"/>
                                      <w:sz w:val="52"/>
                                    </w:rPr>
                                    <w:t>Keely Crowther</w:t>
                                  </w:r>
                                </w:p>
                                <w:p w:rsidR="00DC18B2" w:rsidRDefault="00A76805">
                                  <w:pPr>
                                    <w:spacing w:line="275" w:lineRule="auto"/>
                                    <w:jc w:val="center"/>
                                    <w:textDirection w:val="btLr"/>
                                  </w:pPr>
                                  <w:r>
                                    <w:rPr>
                                      <w:color w:val="76923C"/>
                                      <w:sz w:val="52"/>
                                    </w:rPr>
                                    <w:t>Newsletter</w:t>
                                  </w:r>
                                </w:p>
                                <w:p w:rsidR="00DC18B2" w:rsidRDefault="00A76805">
                                  <w:pPr>
                                    <w:spacing w:line="275" w:lineRule="auto"/>
                                    <w:jc w:val="center"/>
                                    <w:textDirection w:val="btLr"/>
                                  </w:pPr>
                                  <w:r>
                                    <w:rPr>
                                      <w:color w:val="76923C"/>
                                      <w:sz w:val="52"/>
                                    </w:rPr>
                                    <w:t>Summer ‘A’ 2024</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4400550" cy="1813560"/>
                      <wp:effectExtent b="0" l="0" r="0" t="0"/>
                      <wp:wrapNone/>
                      <wp:docPr id="31"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4400550" cy="1813560"/>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r>
      <w:tr w:rsidR="00DC18B2">
        <w:tc>
          <w:tcPr>
            <w:tcW w:w="3489" w:type="dxa"/>
          </w:tcPr>
          <w:p w:rsidR="00DC18B2" w:rsidRDefault="00A76805">
            <w:r>
              <w:rPr>
                <w:noProof/>
              </w:rPr>
              <mc:AlternateContent>
                <mc:Choice Requires="wps">
                  <w:drawing>
                    <wp:anchor distT="0" distB="0" distL="114300" distR="114300" simplePos="0" relativeHeight="251665408" behindDoc="0" locked="0" layoutInCell="1" hidden="0" allowOverlap="1">
                      <wp:simplePos x="0" y="0"/>
                      <wp:positionH relativeFrom="column">
                        <wp:posOffset>-38099</wp:posOffset>
                      </wp:positionH>
                      <wp:positionV relativeFrom="paragraph">
                        <wp:posOffset>0</wp:posOffset>
                      </wp:positionV>
                      <wp:extent cx="2161125" cy="1846951"/>
                      <wp:effectExtent l="0" t="0" r="0" b="0"/>
                      <wp:wrapNone/>
                      <wp:docPr id="30" name="Rectangle 30"/>
                      <wp:cNvGraphicFramePr/>
                      <a:graphic xmlns:a="http://schemas.openxmlformats.org/drawingml/2006/main">
                        <a:graphicData uri="http://schemas.microsoft.com/office/word/2010/wordprocessingShape">
                          <wps:wsp>
                            <wps:cNvSpPr/>
                            <wps:spPr>
                              <a:xfrm>
                                <a:off x="4270200" y="2861287"/>
                                <a:ext cx="2151600" cy="1837426"/>
                              </a:xfrm>
                              <a:prstGeom prst="rect">
                                <a:avLst/>
                              </a:prstGeom>
                              <a:solidFill>
                                <a:srgbClr val="FFFFFF"/>
                              </a:solidFill>
                              <a:ln w="9525" cap="flat" cmpd="sng">
                                <a:solidFill>
                                  <a:srgbClr val="996600"/>
                                </a:solidFill>
                                <a:prstDash val="solid"/>
                                <a:miter lim="800000"/>
                                <a:headEnd type="none" w="sm" len="sm"/>
                                <a:tailEnd type="none" w="sm" len="sm"/>
                              </a:ln>
                            </wps:spPr>
                            <wps:txbx>
                              <w:txbxContent>
                                <w:p w:rsidR="000B078C" w:rsidRDefault="00A76805" w:rsidP="000B078C">
                                  <w:pPr>
                                    <w:spacing w:after="0" w:line="275" w:lineRule="auto"/>
                                    <w:textDirection w:val="btLr"/>
                                    <w:rPr>
                                      <w:b/>
                                      <w:color w:val="948A54"/>
                                      <w:u w:val="single"/>
                                    </w:rPr>
                                  </w:pPr>
                                  <w:r>
                                    <w:rPr>
                                      <w:b/>
                                      <w:color w:val="948A54"/>
                                      <w:u w:val="single"/>
                                    </w:rPr>
                                    <w:t>Religious Education</w:t>
                                  </w:r>
                                </w:p>
                                <w:p w:rsidR="00DC18B2" w:rsidRDefault="00A76805" w:rsidP="000B078C">
                                  <w:pPr>
                                    <w:spacing w:after="0" w:line="275" w:lineRule="auto"/>
                                    <w:textDirection w:val="btLr"/>
                                  </w:pPr>
                                  <w:r>
                                    <w:rPr>
                                      <w:b/>
                                      <w:color w:val="948A54"/>
                                      <w:u w:val="single"/>
                                    </w:rPr>
                                    <w:t>- What do Muslims believe?</w:t>
                                  </w:r>
                                </w:p>
                                <w:p w:rsidR="00DC18B2" w:rsidRDefault="00A76805" w:rsidP="000B078C">
                                  <w:pPr>
                                    <w:spacing w:after="0" w:line="240" w:lineRule="auto"/>
                                    <w:ind w:right="540"/>
                                    <w:textDirection w:val="btLr"/>
                                  </w:pPr>
                                  <w:r>
                                    <w:rPr>
                                      <w:color w:val="948A54"/>
                                    </w:rPr>
                                    <w:t>Students will learn about the religion of Islam. We will look at the rules Muslims try to live by, explore The Five pillars of Islam and learn about the different celebrations and festivals in Islam.</w:t>
                                  </w:r>
                                </w:p>
                              </w:txbxContent>
                            </wps:txbx>
                            <wps:bodyPr spcFirstLastPara="1" wrap="square" lIns="91425" tIns="45700" rIns="91425" bIns="45700" anchor="t" anchorCtr="0">
                              <a:noAutofit/>
                            </wps:bodyPr>
                          </wps:wsp>
                        </a:graphicData>
                      </a:graphic>
                    </wp:anchor>
                  </w:drawing>
                </mc:Choice>
                <mc:Fallback>
                  <w:pict>
                    <v:rect id="Rectangle 30" o:spid="_x0000_s1033" style="position:absolute;margin-left:-3pt;margin-top:0;width:170.15pt;height:145.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" strokecolor="#960">
                      <v:stroke startarrowwidth="narrow" startarrowlength="short" endarrowwidth="narrow" endarrowlength="short"/>
                      <v:textbox inset="2.53958mm,1.2694mm,2.53958mm,1.2694mm">
                        <w:txbxContent>
                          <w:p w:rsidR="000B078C" w:rsidRDefault="00A76805" w:rsidP="000B078C">
                            <w:pPr>
                              <w:spacing w:after="0" w:line="275" w:lineRule="auto"/>
                              <w:textDirection w:val="btLr"/>
                              <w:rPr>
                                <w:b/>
                                <w:color w:val="948A54"/>
                                <w:u w:val="single"/>
                              </w:rPr>
                            </w:pPr>
                            <w:r>
                              <w:rPr>
                                <w:b/>
                                <w:color w:val="948A54"/>
                                <w:u w:val="single"/>
                              </w:rPr>
                              <w:t>Religious Education</w:t>
                            </w:r>
                          </w:p>
                          <w:p w:rsidR="00DC18B2" w:rsidRDefault="00A76805" w:rsidP="000B078C">
                            <w:pPr>
                              <w:spacing w:after="0" w:line="275" w:lineRule="auto"/>
                              <w:textDirection w:val="btLr"/>
                            </w:pPr>
                            <w:r>
                              <w:rPr>
                                <w:b/>
                                <w:color w:val="948A54"/>
                                <w:u w:val="single"/>
                              </w:rPr>
                              <w:t>- What do Muslims believe?</w:t>
                            </w:r>
                          </w:p>
                          <w:p w:rsidR="00DC18B2" w:rsidRDefault="00A76805" w:rsidP="000B078C">
                            <w:pPr>
                              <w:spacing w:after="0" w:line="240" w:lineRule="auto"/>
                              <w:ind w:right="540"/>
                              <w:textDirection w:val="btLr"/>
                            </w:pPr>
                            <w:r>
                              <w:rPr>
                                <w:color w:val="948A54"/>
                              </w:rPr>
                              <w:t>Students will learn about the religion of Islam. We will look at the rules Muslims try to live by, explore The Five pillars of Islam and learn about the different celebrations and festivals in Islam.</w:t>
                            </w:r>
                          </w:p>
                        </w:txbxContent>
                      </v:textbox>
                    </v:rect>
                  </w:pict>
                </mc:Fallback>
              </mc:AlternateContent>
            </w:r>
          </w:p>
        </w:tc>
        <w:tc>
          <w:tcPr>
            <w:tcW w:w="3489" w:type="dxa"/>
          </w:tcPr>
          <w:p w:rsidR="00DC18B2" w:rsidRDefault="00A76805">
            <w:r>
              <w:rPr>
                <w:noProof/>
              </w:rPr>
              <mc:AlternateContent>
                <mc:Choice Requires="wpg">
                  <w:drawing>
                    <wp:anchor distT="0" distB="0" distL="114300" distR="114300" simplePos="0" relativeHeight="251666432" behindDoc="0" locked="0" layoutInCell="1" hidden="0" allowOverlap="1">
                      <wp:simplePos x="0" y="0"/>
                      <wp:positionH relativeFrom="column">
                        <wp:posOffset>-38099</wp:posOffset>
                      </wp:positionH>
                      <wp:positionV relativeFrom="paragraph">
                        <wp:posOffset>0</wp:posOffset>
                      </wp:positionV>
                      <wp:extent cx="2174240" cy="1812925"/>
                      <wp:effectExtent l="0" t="0" r="0" b="0"/>
                      <wp:wrapNone/>
                      <wp:docPr id="44" name="Rectangle 44"/>
                      <wp:cNvGraphicFramePr/>
                      <a:graphic xmlns:a="http://schemas.openxmlformats.org/drawingml/2006/main">
                        <a:graphicData uri="http://schemas.microsoft.com/office/word/2010/wordprocessingShape">
                          <wps:wsp>
                            <wps:cNvSpPr/>
                            <wps:spPr>
                              <a:xfrm>
                                <a:off x="4263643" y="2878300"/>
                                <a:ext cx="2164715" cy="1803400"/>
                              </a:xfrm>
                              <a:prstGeom prst="rect">
                                <a:avLst/>
                              </a:prstGeom>
                              <a:solidFill>
                                <a:srgbClr val="FFFFFF"/>
                              </a:solidFill>
                              <a:ln w="9525" cap="flat" cmpd="sng">
                                <a:solidFill>
                                  <a:srgbClr val="FF7C80"/>
                                </a:solidFill>
                                <a:prstDash val="solid"/>
                                <a:miter lim="800000"/>
                                <a:headEnd type="none" w="sm" len="sm"/>
                                <a:tailEnd type="none" w="sm" len="sm"/>
                              </a:ln>
                            </wps:spPr>
                            <wps:txbx>
                              <w:txbxContent>
                                <w:p w:rsidR="00DC18B2" w:rsidRDefault="00A76805">
                                  <w:pPr>
                                    <w:spacing w:after="0" w:line="275" w:lineRule="auto"/>
                                    <w:textDirection w:val="btLr"/>
                                  </w:pPr>
                                  <w:r>
                                    <w:rPr>
                                      <w:b/>
                                      <w:color w:val="FF99CC"/>
                                      <w:u w:val="single"/>
                                    </w:rPr>
                                    <w:t>Physical Education - Athletics</w:t>
                                  </w:r>
                                </w:p>
                                <w:p w:rsidR="00DC18B2" w:rsidRDefault="00A76805">
                                  <w:pPr>
                                    <w:spacing w:after="0" w:line="275" w:lineRule="auto"/>
                                    <w:textDirection w:val="btLr"/>
                                  </w:pPr>
                                  <w:r>
                                    <w:rPr>
                                      <w:color w:val="FF99CC"/>
                                    </w:rPr>
                                    <w:t>We will continue Athletics and improving our performance in a range of running, jumping and throwing activities.  The focus will be on speed, height, distance and accuracy. Hopefully some lessons can be outdoors if the weather permits!</w:t>
                                  </w:r>
                                </w:p>
                                <w:p w:rsidR="00DC18B2" w:rsidRDefault="00A76805">
                                  <w:pPr>
                                    <w:spacing w:line="275" w:lineRule="auto"/>
                                    <w:jc w:val="both"/>
                                    <w:textDirection w:val="btLr"/>
                                  </w:pPr>
                                  <w:r>
                                    <w:rPr>
                                      <w:color w:val="FF99CC"/>
                                    </w:rPr>
                                    <w:t xml:space="preserv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2174240" cy="1812925"/>
                      <wp:effectExtent b="0" l="0" r="0" t="0"/>
                      <wp:wrapNone/>
                      <wp:docPr id="44"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2174240" cy="1812925"/>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w:lastRenderedPageBreak/>
              <mc:AlternateContent>
                <mc:Choice Requires="wpg">
                  <w:drawing>
                    <wp:anchor distT="0" distB="0" distL="114300" distR="114300" simplePos="0" relativeHeight="251667456" behindDoc="0" locked="0" layoutInCell="1" hidden="0" allowOverlap="1">
                      <wp:simplePos x="0" y="0"/>
                      <wp:positionH relativeFrom="column">
                        <wp:posOffset>-25399</wp:posOffset>
                      </wp:positionH>
                      <wp:positionV relativeFrom="paragraph">
                        <wp:posOffset>0</wp:posOffset>
                      </wp:positionV>
                      <wp:extent cx="2117678" cy="1812925"/>
                      <wp:effectExtent l="0" t="0" r="0" b="0"/>
                      <wp:wrapNone/>
                      <wp:docPr id="27" name="Rectangle 27"/>
                      <wp:cNvGraphicFramePr/>
                      <a:graphic xmlns:a="http://schemas.openxmlformats.org/drawingml/2006/main">
                        <a:graphicData uri="http://schemas.microsoft.com/office/word/2010/wordprocessingShape">
                          <wps:wsp>
                            <wps:cNvSpPr/>
                            <wps:spPr>
                              <a:xfrm>
                                <a:off x="4291924" y="2878300"/>
                                <a:ext cx="2108153" cy="1803400"/>
                              </a:xfrm>
                              <a:prstGeom prst="rect">
                                <a:avLst/>
                              </a:prstGeom>
                              <a:solidFill>
                                <a:srgbClr val="FFFFFF"/>
                              </a:solidFill>
                              <a:ln w="9525" cap="flat" cmpd="sng">
                                <a:solidFill>
                                  <a:srgbClr val="7F7F7F"/>
                                </a:solidFill>
                                <a:prstDash val="solid"/>
                                <a:miter lim="800000"/>
                                <a:headEnd type="none" w="sm" len="sm"/>
                                <a:tailEnd type="none" w="sm" len="sm"/>
                              </a:ln>
                            </wps:spPr>
                            <wps:txbx>
                              <w:txbxContent>
                                <w:p w:rsidR="00DC18B2" w:rsidRDefault="00A76805">
                                  <w:pPr>
                                    <w:spacing w:line="275" w:lineRule="auto"/>
                                    <w:textDirection w:val="btLr"/>
                                  </w:pPr>
                                  <w:r>
                                    <w:rPr>
                                      <w:b/>
                                      <w:color w:val="7F7F7F"/>
                                      <w:u w:val="single"/>
                                    </w:rPr>
                                    <w:t>Creative</w:t>
                                  </w:r>
                                </w:p>
                                <w:p w:rsidR="00DC18B2" w:rsidRDefault="00A76805">
                                  <w:pPr>
                                    <w:spacing w:line="275" w:lineRule="auto"/>
                                    <w:textDirection w:val="btLr"/>
                                  </w:pPr>
                                  <w:r>
                                    <w:rPr>
                                      <w:color w:val="7F7F7F"/>
                                    </w:rPr>
                                    <w:t xml:space="preserve">Our theme this half-term is “Tone”. Students will learn about shading to make light, medium and dark tones, different techniques to create tone, and how to refine their technique. </w:t>
                                  </w:r>
                                </w:p>
                                <w:p w:rsidR="00DC18B2" w:rsidRDefault="00DC18B2">
                                  <w:pPr>
                                    <w:spacing w:line="275" w:lineRule="auto"/>
                                    <w:jc w:val="both"/>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2117678" cy="1812925"/>
                      <wp:effectExtent b="0" l="0" r="0" t="0"/>
                      <wp:wrapNone/>
                      <wp:docPr id="27"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117678" cy="1812925"/>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w:lastRenderedPageBreak/>
              <mc:AlternateContent>
                <mc:Choice Requires="wpg">
                  <w:drawing>
                    <wp:anchor distT="0" distB="0" distL="114300" distR="114300" simplePos="0" relativeHeight="251668480" behindDoc="0" locked="0" layoutInCell="1" hidden="0" allowOverlap="1">
                      <wp:simplePos x="0" y="0"/>
                      <wp:positionH relativeFrom="column">
                        <wp:posOffset>-25399</wp:posOffset>
                      </wp:positionH>
                      <wp:positionV relativeFrom="paragraph">
                        <wp:posOffset>12700</wp:posOffset>
                      </wp:positionV>
                      <wp:extent cx="2181225" cy="1771650"/>
                      <wp:effectExtent l="0" t="0" r="0" b="0"/>
                      <wp:wrapNone/>
                      <wp:docPr id="32" name="Rectangle 32"/>
                      <wp:cNvGraphicFramePr/>
                      <a:graphic xmlns:a="http://schemas.openxmlformats.org/drawingml/2006/main">
                        <a:graphicData uri="http://schemas.microsoft.com/office/word/2010/wordprocessingShape">
                          <wps:wsp>
                            <wps:cNvSpPr/>
                            <wps:spPr>
                              <a:xfrm>
                                <a:off x="4260150" y="2898938"/>
                                <a:ext cx="2171700" cy="1762125"/>
                              </a:xfrm>
                              <a:prstGeom prst="rect">
                                <a:avLst/>
                              </a:prstGeom>
                              <a:solidFill>
                                <a:srgbClr val="FFFFFF"/>
                              </a:solidFill>
                              <a:ln w="9525" cap="flat" cmpd="sng">
                                <a:solidFill>
                                  <a:schemeClr val="accent4"/>
                                </a:solidFill>
                                <a:prstDash val="solid"/>
                                <a:miter lim="800000"/>
                                <a:headEnd type="none" w="sm" len="sm"/>
                                <a:tailEnd type="none" w="sm" len="sm"/>
                              </a:ln>
                            </wps:spPr>
                            <wps:txbx>
                              <w:txbxContent>
                                <w:p w:rsidR="00DC18B2" w:rsidRDefault="00A76805">
                                  <w:pPr>
                                    <w:spacing w:line="275" w:lineRule="auto"/>
                                    <w:textDirection w:val="btLr"/>
                                  </w:pPr>
                                  <w:r>
                                    <w:rPr>
                                      <w:b/>
                                      <w:color w:val="8064A2"/>
                                      <w:u w:val="single"/>
                                    </w:rPr>
                                    <w:t>BSL</w:t>
                                  </w:r>
                                  <w:r>
                                    <w:rPr>
                                      <w:color w:val="7030A0"/>
                                    </w:rPr>
                                    <w:t>- Directions</w:t>
                                  </w:r>
                                </w:p>
                                <w:p w:rsidR="00DC18B2" w:rsidRDefault="00A76805">
                                  <w:pPr>
                                    <w:spacing w:line="275" w:lineRule="auto"/>
                                    <w:textDirection w:val="btLr"/>
                                  </w:pPr>
                                  <w:r>
                                    <w:rPr>
                                      <w:color w:val="7030A0"/>
                                      <w:sz w:val="21"/>
                                    </w:rPr>
                                    <w:t xml:space="preserve">Next half term we will be focused on communicating a range of directions. Students will learn to give simple directions in places or buildings, as well as being able to ask for directions.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2181225" cy="1771650"/>
                      <wp:effectExtent b="0" l="0" r="0" t="0"/>
                      <wp:wrapNone/>
                      <wp:docPr id="32"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181225" cy="1771650"/>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r>
      <w:tr w:rsidR="00DC18B2">
        <w:tc>
          <w:tcPr>
            <w:tcW w:w="3489" w:type="dxa"/>
          </w:tcPr>
          <w:p w:rsidR="00DC18B2" w:rsidRDefault="00A76805">
            <w:r>
              <w:lastRenderedPageBreak/>
              <w:br/>
            </w:r>
            <w:r>
              <w:br/>
            </w:r>
            <w:r>
              <w:br/>
            </w:r>
            <w:r>
              <w:br/>
            </w:r>
            <w:r>
              <w:br/>
            </w:r>
            <w:r>
              <w:rPr>
                <w:noProof/>
              </w:rPr>
              <mc:AlternateContent>
                <mc:Choice Requires="wps">
                  <w:drawing>
                    <wp:anchor distT="0" distB="0" distL="114300" distR="114300" simplePos="0" relativeHeight="251669504" behindDoc="0" locked="0" layoutInCell="1" hidden="0" allowOverlap="1">
                      <wp:simplePos x="0" y="0"/>
                      <wp:positionH relativeFrom="column">
                        <wp:posOffset>-25399</wp:posOffset>
                      </wp:positionH>
                      <wp:positionV relativeFrom="paragraph">
                        <wp:posOffset>0</wp:posOffset>
                      </wp:positionV>
                      <wp:extent cx="2181225" cy="1812925"/>
                      <wp:effectExtent l="0" t="0" r="0" b="0"/>
                      <wp:wrapNone/>
                      <wp:docPr id="33" name="Rectangle 33"/>
                      <wp:cNvGraphicFramePr/>
                      <a:graphic xmlns:a="http://schemas.openxmlformats.org/drawingml/2006/main">
                        <a:graphicData uri="http://schemas.microsoft.com/office/word/2010/wordprocessingShape">
                          <wps:wsp>
                            <wps:cNvSpPr/>
                            <wps:spPr>
                              <a:xfrm>
                                <a:off x="4263643" y="2877983"/>
                                <a:ext cx="2164715" cy="1804035"/>
                              </a:xfrm>
                              <a:prstGeom prst="rect">
                                <a:avLst/>
                              </a:prstGeom>
                              <a:solidFill>
                                <a:srgbClr val="FFFFFF"/>
                              </a:solidFill>
                              <a:ln w="9525" cap="flat" cmpd="sng">
                                <a:solidFill>
                                  <a:srgbClr val="BF504D"/>
                                </a:solidFill>
                                <a:prstDash val="solid"/>
                                <a:miter lim="800000"/>
                                <a:headEnd type="none" w="sm" len="sm"/>
                                <a:tailEnd type="none" w="sm" len="sm"/>
                              </a:ln>
                            </wps:spPr>
                            <wps:txbx>
                              <w:txbxContent>
                                <w:p w:rsidR="00DC18B2" w:rsidRDefault="00A76805">
                                  <w:pPr>
                                    <w:spacing w:line="275" w:lineRule="auto"/>
                                    <w:textDirection w:val="btLr"/>
                                  </w:pPr>
                                  <w:r>
                                    <w:rPr>
                                      <w:b/>
                                      <w:color w:val="943734"/>
                                      <w:u w:val="single"/>
                                    </w:rPr>
                                    <w:t>English</w:t>
                                  </w: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943734"/>
                                    </w:rPr>
                                    <w:t xml:space="preserve">Weekly spellings are given on </w:t>
                                  </w:r>
                                  <w:proofErr w:type="spellStart"/>
                                  <w:r w:rsidRPr="000B078C">
                                    <w:rPr>
                                      <w:rFonts w:asciiTheme="minorHAnsi" w:eastAsia="Arial" w:hAnsiTheme="minorHAnsi" w:cstheme="minorHAnsi"/>
                                      <w:color w:val="943734"/>
                                    </w:rPr>
                                    <w:t>SeeSaw</w:t>
                                  </w:r>
                                  <w:proofErr w:type="spellEnd"/>
                                  <w:r w:rsidRPr="000B078C">
                                    <w:rPr>
                                      <w:rFonts w:asciiTheme="minorHAnsi" w:eastAsia="Arial" w:hAnsiTheme="minorHAnsi" w:cstheme="minorHAnsi"/>
                                      <w:color w:val="943734"/>
                                    </w:rPr>
                                    <w:t xml:space="preserve"> each Friday. </w:t>
                                  </w:r>
                                </w:p>
                                <w:p w:rsidR="00DC18B2" w:rsidRPr="000B078C" w:rsidRDefault="00DC18B2">
                                  <w:pPr>
                                    <w:spacing w:after="0" w:line="240" w:lineRule="auto"/>
                                    <w:textDirection w:val="btLr"/>
                                    <w:rPr>
                                      <w:rFonts w:asciiTheme="minorHAnsi" w:hAnsiTheme="minorHAnsi" w:cstheme="minorHAnsi"/>
                                      <w:sz w:val="18"/>
                                    </w:rPr>
                                  </w:pP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943734"/>
                                    </w:rPr>
                                    <w:t>Practise these each week and use each new spelling in a sentence.</w:t>
                                  </w:r>
                                </w:p>
                              </w:txbxContent>
                            </wps:txbx>
                            <wps:bodyPr spcFirstLastPara="1" wrap="square" lIns="91425" tIns="45700" rIns="91425" bIns="45700" anchor="t" anchorCtr="0">
                              <a:noAutofit/>
                            </wps:bodyPr>
                          </wps:wsp>
                        </a:graphicData>
                      </a:graphic>
                    </wp:anchor>
                  </w:drawing>
                </mc:Choice>
                <mc:Fallback>
                  <w:pict>
                    <v:rect id="Rectangle 33" o:spid="_x0000_s1037" style="position:absolute;margin-left:-2pt;margin-top:0;width:171.75pt;height:14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" strokecolor="#bf504d">
                      <v:stroke startarrowwidth="narrow" startarrowlength="short" endarrowwidth="narrow" endarrowlength="short"/>
                      <v:textbox inset="2.53958mm,1.2694mm,2.53958mm,1.2694mm">
                        <w:txbxContent>
                          <w:p w:rsidR="00DC18B2" w:rsidRDefault="00A76805">
                            <w:pPr>
                              <w:spacing w:line="275" w:lineRule="auto"/>
                              <w:textDirection w:val="btLr"/>
                            </w:pPr>
                            <w:r>
                              <w:rPr>
                                <w:b/>
                                <w:color w:val="943734"/>
                                <w:u w:val="single"/>
                              </w:rPr>
                              <w:t>English</w:t>
                            </w: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943734"/>
                              </w:rPr>
                              <w:t xml:space="preserve">Weekly spellings are given on </w:t>
                            </w:r>
                            <w:proofErr w:type="spellStart"/>
                            <w:r w:rsidRPr="000B078C">
                              <w:rPr>
                                <w:rFonts w:asciiTheme="minorHAnsi" w:eastAsia="Arial" w:hAnsiTheme="minorHAnsi" w:cstheme="minorHAnsi"/>
                                <w:color w:val="943734"/>
                              </w:rPr>
                              <w:t>SeeSaw</w:t>
                            </w:r>
                            <w:proofErr w:type="spellEnd"/>
                            <w:r w:rsidRPr="000B078C">
                              <w:rPr>
                                <w:rFonts w:asciiTheme="minorHAnsi" w:eastAsia="Arial" w:hAnsiTheme="minorHAnsi" w:cstheme="minorHAnsi"/>
                                <w:color w:val="943734"/>
                              </w:rPr>
                              <w:t xml:space="preserve"> each Friday. </w:t>
                            </w:r>
                          </w:p>
                          <w:p w:rsidR="00DC18B2" w:rsidRPr="000B078C" w:rsidRDefault="00DC18B2">
                            <w:pPr>
                              <w:spacing w:after="0" w:line="240" w:lineRule="auto"/>
                              <w:textDirection w:val="btLr"/>
                              <w:rPr>
                                <w:rFonts w:asciiTheme="minorHAnsi" w:hAnsiTheme="minorHAnsi" w:cstheme="minorHAnsi"/>
                                <w:sz w:val="18"/>
                              </w:rPr>
                            </w:pP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943734"/>
                              </w:rPr>
                              <w:t>Practise these each week and use each new spelling in a sentence.</w:t>
                            </w:r>
                          </w:p>
                        </w:txbxContent>
                      </v:textbox>
                    </v:rect>
                  </w:pict>
                </mc:Fallback>
              </mc:AlternateContent>
            </w:r>
          </w:p>
          <w:p w:rsidR="00DC18B2" w:rsidRDefault="00DC18B2"/>
          <w:p w:rsidR="00DC18B2" w:rsidRDefault="00DC18B2"/>
          <w:p w:rsidR="00DC18B2" w:rsidRDefault="00DC18B2"/>
          <w:p w:rsidR="00DC18B2" w:rsidRDefault="00DC18B2"/>
          <w:p w:rsidR="00DC18B2" w:rsidRDefault="00DC18B2"/>
        </w:tc>
        <w:tc>
          <w:tcPr>
            <w:tcW w:w="3489" w:type="dxa"/>
          </w:tcPr>
          <w:p w:rsidR="00DC18B2" w:rsidRDefault="00A76805">
            <w:r>
              <w:rPr>
                <w:noProof/>
              </w:rPr>
              <mc:AlternateContent>
                <mc:Choice Requires="wpg">
                  <w:drawing>
                    <wp:anchor distT="0" distB="0" distL="114300" distR="114300" simplePos="0" relativeHeight="251670528" behindDoc="0" locked="0" layoutInCell="1" hidden="0" allowOverlap="1">
                      <wp:simplePos x="0" y="0"/>
                      <wp:positionH relativeFrom="column">
                        <wp:posOffset>-38099</wp:posOffset>
                      </wp:positionH>
                      <wp:positionV relativeFrom="paragraph">
                        <wp:posOffset>0</wp:posOffset>
                      </wp:positionV>
                      <wp:extent cx="2181225" cy="1812925"/>
                      <wp:effectExtent l="0" t="0" r="0" b="0"/>
                      <wp:wrapNone/>
                      <wp:docPr id="39" name="Rectangle 39"/>
                      <wp:cNvGraphicFramePr/>
                      <a:graphic xmlns:a="http://schemas.openxmlformats.org/drawingml/2006/main">
                        <a:graphicData uri="http://schemas.microsoft.com/office/word/2010/wordprocessingShape">
                          <wps:wsp>
                            <wps:cNvSpPr/>
                            <wps:spPr>
                              <a:xfrm>
                                <a:off x="4263643" y="2877983"/>
                                <a:ext cx="2164715" cy="1804035"/>
                              </a:xfrm>
                              <a:prstGeom prst="rect">
                                <a:avLst/>
                              </a:prstGeom>
                              <a:solidFill>
                                <a:srgbClr val="FFFFFF"/>
                              </a:solidFill>
                              <a:ln w="9525" cap="flat" cmpd="sng">
                                <a:solidFill>
                                  <a:schemeClr val="accent1"/>
                                </a:solidFill>
                                <a:prstDash val="solid"/>
                                <a:miter lim="800000"/>
                                <a:headEnd type="none" w="sm" len="sm"/>
                                <a:tailEnd type="none" w="sm" len="sm"/>
                              </a:ln>
                            </wps:spPr>
                            <wps:txbx>
                              <w:txbxContent>
                                <w:p w:rsidR="00DC18B2" w:rsidRDefault="00A76805">
                                  <w:pPr>
                                    <w:spacing w:line="275" w:lineRule="auto"/>
                                    <w:textDirection w:val="btLr"/>
                                  </w:pPr>
                                  <w:r>
                                    <w:rPr>
                                      <w:b/>
                                      <w:color w:val="4F81BD"/>
                                      <w:u w:val="single"/>
                                    </w:rPr>
                                    <w:t>Mathematics</w:t>
                                  </w:r>
                                </w:p>
                                <w:p w:rsidR="00DC18B2" w:rsidRDefault="00A76805">
                                  <w:pPr>
                                    <w:spacing w:line="275" w:lineRule="auto"/>
                                    <w:textDirection w:val="btLr"/>
                                  </w:pPr>
                                  <w:r>
                                    <w:rPr>
                                      <w:color w:val="4F81BD"/>
                                    </w:rPr>
                                    <w:t xml:space="preserve">Students have access to My Maths at home and can access this to play a range of games linked to the National Curriculum.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2181225" cy="1812925"/>
                      <wp:effectExtent b="0" l="0" r="0" t="0"/>
                      <wp:wrapNone/>
                      <wp:docPr id="39"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181225" cy="1812925"/>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mc:AlternateContent>
                <mc:Choice Requires="wpg">
                  <w:drawing>
                    <wp:anchor distT="0" distB="0" distL="114300" distR="114300" simplePos="0" relativeHeight="251671552" behindDoc="0" locked="0" layoutInCell="1" hidden="0" allowOverlap="1">
                      <wp:simplePos x="0" y="0"/>
                      <wp:positionH relativeFrom="column">
                        <wp:posOffset>-38099</wp:posOffset>
                      </wp:positionH>
                      <wp:positionV relativeFrom="paragraph">
                        <wp:posOffset>0</wp:posOffset>
                      </wp:positionV>
                      <wp:extent cx="2181225" cy="1812925"/>
                      <wp:effectExtent l="0" t="0" r="0" b="0"/>
                      <wp:wrapNone/>
                      <wp:docPr id="34" name="Rectangle 34"/>
                      <wp:cNvGraphicFramePr/>
                      <a:graphic xmlns:a="http://schemas.openxmlformats.org/drawingml/2006/main">
                        <a:graphicData uri="http://schemas.microsoft.com/office/word/2010/wordprocessingShape">
                          <wps:wsp>
                            <wps:cNvSpPr/>
                            <wps:spPr>
                              <a:xfrm>
                                <a:off x="4263643" y="2877983"/>
                                <a:ext cx="2164715" cy="1804035"/>
                              </a:xfrm>
                              <a:prstGeom prst="rect">
                                <a:avLst/>
                              </a:prstGeom>
                              <a:solidFill>
                                <a:srgbClr val="FFFFFF"/>
                              </a:solidFill>
                              <a:ln w="9525" cap="flat" cmpd="sng">
                                <a:solidFill>
                                  <a:srgbClr val="F79544"/>
                                </a:solidFill>
                                <a:prstDash val="solid"/>
                                <a:miter lim="800000"/>
                                <a:headEnd type="none" w="sm" len="sm"/>
                                <a:tailEnd type="none" w="sm" len="sm"/>
                              </a:ln>
                            </wps:spPr>
                            <wps:txbx>
                              <w:txbxContent>
                                <w:p w:rsidR="00DC18B2" w:rsidRDefault="00A76805">
                                  <w:pPr>
                                    <w:spacing w:line="275" w:lineRule="auto"/>
                                    <w:textDirection w:val="btLr"/>
                                  </w:pPr>
                                  <w:r>
                                    <w:rPr>
                                      <w:b/>
                                      <w:color w:val="F79646"/>
                                      <w:u w:val="single"/>
                                    </w:rPr>
                                    <w:t>Science – Project</w:t>
                                  </w:r>
                                </w:p>
                                <w:p w:rsidR="00DC18B2" w:rsidRDefault="00A76805">
                                  <w:pPr>
                                    <w:spacing w:line="275" w:lineRule="auto"/>
                                    <w:textDirection w:val="btLr"/>
                                  </w:pPr>
                                  <w:r>
                                    <w:rPr>
                                      <w:color w:val="F79646"/>
                                    </w:rPr>
                                    <w:t xml:space="preserve">Make your own model of the solar system. You could use junk modelling materials, </w:t>
                                  </w:r>
                                  <w:proofErr w:type="spellStart"/>
                                  <w:r>
                                    <w:rPr>
                                      <w:color w:val="F79646"/>
                                    </w:rPr>
                                    <w:t>papier</w:t>
                                  </w:r>
                                  <w:proofErr w:type="spellEnd"/>
                                  <w:r>
                                    <w:rPr>
                                      <w:color w:val="F79646"/>
                                    </w:rPr>
                                    <w:t xml:space="preserve"> </w:t>
                                  </w:r>
                                  <w:proofErr w:type="spellStart"/>
                                  <w:r>
                                    <w:rPr>
                                      <w:color w:val="F79646"/>
                                    </w:rPr>
                                    <w:t>mache</w:t>
                                  </w:r>
                                  <w:proofErr w:type="spellEnd"/>
                                  <w:r>
                                    <w:rPr>
                                      <w:color w:val="F79646"/>
                                    </w:rPr>
                                    <w:t xml:space="preserve"> or balls to make your models. </w:t>
                                  </w:r>
                                </w:p>
                                <w:p w:rsidR="00DC18B2" w:rsidRDefault="00DC18B2">
                                  <w:pPr>
                                    <w:spacing w:after="0" w:line="240" w:lineRule="auto"/>
                                    <w:textDirection w:val="btLr"/>
                                  </w:pPr>
                                </w:p>
                                <w:p w:rsidR="00DC18B2" w:rsidRDefault="00DC18B2">
                                  <w:pPr>
                                    <w:spacing w:after="0" w:line="240" w:lineRule="auto"/>
                                    <w:textDirection w:val="btLr"/>
                                  </w:pPr>
                                </w:p>
                                <w:p w:rsidR="00DC18B2" w:rsidRDefault="00DC18B2">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2181225" cy="1812925"/>
                      <wp:effectExtent b="0" l="0" r="0" t="0"/>
                      <wp:wrapNone/>
                      <wp:docPr id="34"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181225" cy="1812925"/>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mc:AlternateContent>
                <mc:Choice Requires="wps">
                  <w:drawing>
                    <wp:anchor distT="0" distB="0" distL="114300" distR="114300" simplePos="0" relativeHeight="251672576" behindDoc="0" locked="0" layoutInCell="1" hidden="0" allowOverlap="1">
                      <wp:simplePos x="0" y="0"/>
                      <wp:positionH relativeFrom="column">
                        <wp:posOffset>-38099</wp:posOffset>
                      </wp:positionH>
                      <wp:positionV relativeFrom="paragraph">
                        <wp:posOffset>0</wp:posOffset>
                      </wp:positionV>
                      <wp:extent cx="2181225" cy="1812925"/>
                      <wp:effectExtent l="0" t="0" r="0" b="0"/>
                      <wp:wrapNone/>
                      <wp:docPr id="37" name="Rectangle 37"/>
                      <wp:cNvGraphicFramePr/>
                      <a:graphic xmlns:a="http://schemas.openxmlformats.org/drawingml/2006/main">
                        <a:graphicData uri="http://schemas.microsoft.com/office/word/2010/wordprocessingShape">
                          <wps:wsp>
                            <wps:cNvSpPr/>
                            <wps:spPr>
                              <a:xfrm>
                                <a:off x="4263643" y="2877983"/>
                                <a:ext cx="2164715" cy="1804035"/>
                              </a:xfrm>
                              <a:prstGeom prst="rect">
                                <a:avLst/>
                              </a:prstGeom>
                              <a:solidFill>
                                <a:srgbClr val="FFFFFF"/>
                              </a:solidFill>
                              <a:ln w="9525" cap="flat" cmpd="sng">
                                <a:solidFill>
                                  <a:schemeClr val="accent3"/>
                                </a:solidFill>
                                <a:prstDash val="solid"/>
                                <a:miter lim="800000"/>
                                <a:headEnd type="none" w="sm" len="sm"/>
                                <a:tailEnd type="none" w="sm" len="sm"/>
                              </a:ln>
                            </wps:spPr>
                            <wps:txbx>
                              <w:txbxContent>
                                <w:p w:rsidR="00DC18B2" w:rsidRDefault="00A76805">
                                  <w:pPr>
                                    <w:spacing w:line="275" w:lineRule="auto"/>
                                    <w:textDirection w:val="btLr"/>
                                  </w:pPr>
                                  <w:r>
                                    <w:rPr>
                                      <w:b/>
                                      <w:color w:val="9BBB59"/>
                                      <w:u w:val="single"/>
                                    </w:rPr>
                                    <w:t>Computing- What is a computer?</w:t>
                                  </w:r>
                                </w:p>
                                <w:p w:rsidR="00DC18B2" w:rsidRPr="000B078C" w:rsidRDefault="00A76805">
                                  <w:pPr>
                                    <w:spacing w:line="275" w:lineRule="auto"/>
                                    <w:textDirection w:val="btLr"/>
                                  </w:pPr>
                                  <w:r w:rsidRPr="000B078C">
                                    <w:rPr>
                                      <w:color w:val="9BBB59"/>
                                    </w:rPr>
                                    <w:t xml:space="preserve">Make a poster with different examples of technology devices you have at home. This might include things like laptops, consoles, mobile phones of digital cameras. </w:t>
                                  </w:r>
                                </w:p>
                                <w:p w:rsidR="00DC18B2" w:rsidRDefault="00DC18B2">
                                  <w:pPr>
                                    <w:spacing w:line="275" w:lineRule="auto"/>
                                    <w:textDirection w:val="btLr"/>
                                  </w:pPr>
                                </w:p>
                                <w:p w:rsidR="00DC18B2" w:rsidRDefault="00DC18B2">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37" o:spid="_x0000_s1040" style="position:absolute;margin-left:-3pt;margin-top:0;width:171.75pt;height:14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" strokecolor="#9bbb59 [3206]">
                      <v:stroke startarrowwidth="narrow" startarrowlength="short" endarrowwidth="narrow" endarrowlength="short"/>
                      <v:textbox inset="2.53958mm,1.2694mm,2.53958mm,1.2694mm">
                        <w:txbxContent>
                          <w:p w:rsidR="00DC18B2" w:rsidRDefault="00A76805">
                            <w:pPr>
                              <w:spacing w:line="275" w:lineRule="auto"/>
                              <w:textDirection w:val="btLr"/>
                            </w:pPr>
                            <w:r>
                              <w:rPr>
                                <w:b/>
                                <w:color w:val="9BBB59"/>
                                <w:u w:val="single"/>
                              </w:rPr>
                              <w:t>Computing- What is a computer?</w:t>
                            </w:r>
                          </w:p>
                          <w:p w:rsidR="00DC18B2" w:rsidRPr="000B078C" w:rsidRDefault="00A76805">
                            <w:pPr>
                              <w:spacing w:line="275" w:lineRule="auto"/>
                              <w:textDirection w:val="btLr"/>
                            </w:pPr>
                            <w:r w:rsidRPr="000B078C">
                              <w:rPr>
                                <w:color w:val="9BBB59"/>
                              </w:rPr>
                              <w:t xml:space="preserve">Make a poster with different examples of technology devices you have at home. This might include things like laptops, consoles, mobile phones of digital cameras. </w:t>
                            </w:r>
                          </w:p>
                          <w:p w:rsidR="00DC18B2" w:rsidRDefault="00DC18B2">
                            <w:pPr>
                              <w:spacing w:line="275" w:lineRule="auto"/>
                              <w:textDirection w:val="btLr"/>
                            </w:pPr>
                          </w:p>
                          <w:p w:rsidR="00DC18B2" w:rsidRDefault="00DC18B2">
                            <w:pPr>
                              <w:spacing w:after="0" w:line="240" w:lineRule="auto"/>
                              <w:textDirection w:val="btLr"/>
                            </w:pPr>
                          </w:p>
                        </w:txbxContent>
                      </v:textbox>
                    </v:rect>
                  </w:pict>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r>
      <w:tr w:rsidR="00DC18B2">
        <w:tc>
          <w:tcPr>
            <w:tcW w:w="3489" w:type="dxa"/>
          </w:tcPr>
          <w:p w:rsidR="00DC18B2" w:rsidRDefault="00A76805">
            <w:r>
              <w:br/>
            </w:r>
            <w:r>
              <w:br/>
            </w:r>
            <w:r>
              <w:br/>
            </w:r>
            <w:r>
              <w:br/>
            </w:r>
            <w:r>
              <w:br/>
            </w:r>
            <w:r>
              <w:rPr>
                <w:noProof/>
              </w:rPr>
              <mc:AlternateContent>
                <mc:Choice Requires="wpg">
                  <w:drawing>
                    <wp:anchor distT="0" distB="0" distL="114300" distR="114300" simplePos="0" relativeHeight="251673600" behindDoc="0" locked="0" layoutInCell="1" hidden="0" allowOverlap="1">
                      <wp:simplePos x="0" y="0"/>
                      <wp:positionH relativeFrom="column">
                        <wp:posOffset>-25399</wp:posOffset>
                      </wp:positionH>
                      <wp:positionV relativeFrom="paragraph">
                        <wp:posOffset>12700</wp:posOffset>
                      </wp:positionV>
                      <wp:extent cx="2181225" cy="1812925"/>
                      <wp:effectExtent l="0" t="0" r="0" b="0"/>
                      <wp:wrapNone/>
                      <wp:docPr id="28" name="Rectangle 28"/>
                      <wp:cNvGraphicFramePr/>
                      <a:graphic xmlns:a="http://schemas.openxmlformats.org/drawingml/2006/main">
                        <a:graphicData uri="http://schemas.microsoft.com/office/word/2010/wordprocessingShape">
                          <wps:wsp>
                            <wps:cNvSpPr/>
                            <wps:spPr>
                              <a:xfrm>
                                <a:off x="4263643" y="2877983"/>
                                <a:ext cx="2164715" cy="1804035"/>
                              </a:xfrm>
                              <a:prstGeom prst="rect">
                                <a:avLst/>
                              </a:prstGeom>
                              <a:solidFill>
                                <a:srgbClr val="FFFFFF"/>
                              </a:solidFill>
                              <a:ln w="9525" cap="flat" cmpd="sng">
                                <a:solidFill>
                                  <a:srgbClr val="00B050"/>
                                </a:solidFill>
                                <a:prstDash val="solid"/>
                                <a:miter lim="800000"/>
                                <a:headEnd type="none" w="sm" len="sm"/>
                                <a:tailEnd type="none" w="sm" len="sm"/>
                              </a:ln>
                            </wps:spPr>
                            <wps:txbx>
                              <w:txbxContent>
                                <w:p w:rsidR="00DC18B2" w:rsidRDefault="00A76805">
                                  <w:pPr>
                                    <w:spacing w:after="0" w:line="275" w:lineRule="auto"/>
                                    <w:textDirection w:val="btLr"/>
                                  </w:pPr>
                                  <w:r>
                                    <w:rPr>
                                      <w:color w:val="008000"/>
                                    </w:rPr>
                                    <w:t xml:space="preserve"> </w:t>
                                  </w:r>
                                  <w:r>
                                    <w:rPr>
                                      <w:b/>
                                      <w:color w:val="008000"/>
                                      <w:u w:val="single"/>
                                    </w:rPr>
                                    <w:t>Humanities – Project</w:t>
                                  </w:r>
                                </w:p>
                                <w:p w:rsidR="00DC18B2" w:rsidRDefault="00A76805">
                                  <w:pPr>
                                    <w:spacing w:after="0" w:line="275" w:lineRule="auto"/>
                                    <w:textDirection w:val="btLr"/>
                                  </w:pPr>
                                  <w:r>
                                    <w:rPr>
                                      <w:color w:val="008000"/>
                                    </w:rPr>
                                    <w:t xml:space="preserve">Complete a “Mining” project. Use the </w:t>
                                  </w:r>
                                  <w:proofErr w:type="spellStart"/>
                                  <w:r>
                                    <w:rPr>
                                      <w:color w:val="008000"/>
                                    </w:rPr>
                                    <w:t>Woodhorn</w:t>
                                  </w:r>
                                  <w:proofErr w:type="spellEnd"/>
                                  <w:r>
                                    <w:rPr>
                                      <w:color w:val="008000"/>
                                    </w:rPr>
                                    <w:t xml:space="preserve"> website to make a fact book about local mining, as well as what you have learned in school. </w:t>
                                  </w:r>
                                  <w:r>
                                    <w:rPr>
                                      <w:color w:val="0000FF"/>
                                      <w:u w:val="single"/>
                                    </w:rPr>
                                    <w:t>https://museumsnorthumberland.org.uk/woodhorn-museum/</w:t>
                                  </w:r>
                                  <w:r>
                                    <w:rPr>
                                      <w:color w:val="008000"/>
                                    </w:rPr>
                                    <w:t xml:space="preserve"> </w:t>
                                  </w:r>
                                </w:p>
                                <w:p w:rsidR="00DC18B2" w:rsidRDefault="00DC18B2">
                                  <w:pPr>
                                    <w:spacing w:line="275" w:lineRule="auto"/>
                                    <w:textDirection w:val="btLr"/>
                                  </w:pPr>
                                </w:p>
                                <w:p w:rsidR="00DC18B2" w:rsidRDefault="00DC18B2">
                                  <w:pPr>
                                    <w:spacing w:line="275" w:lineRule="auto"/>
                                    <w:textDirection w:val="btLr"/>
                                  </w:pPr>
                                </w:p>
                                <w:p w:rsidR="00DC18B2" w:rsidRDefault="00DC18B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2181225" cy="1812925"/>
                      <wp:effectExtent b="0" l="0" r="0" t="0"/>
                      <wp:wrapNone/>
                      <wp:docPr id="28"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2181225" cy="1812925"/>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tc>
        <w:tc>
          <w:tcPr>
            <w:tcW w:w="3489" w:type="dxa"/>
          </w:tcPr>
          <w:p w:rsidR="00DC18B2" w:rsidRDefault="00A76805">
            <w:r>
              <w:rPr>
                <w:noProof/>
              </w:rPr>
              <mc:AlternateContent>
                <mc:Choice Requires="wps">
                  <w:drawing>
                    <wp:anchor distT="0" distB="0" distL="114300" distR="114300" simplePos="0" relativeHeight="251674624" behindDoc="0" locked="0" layoutInCell="1" hidden="0" allowOverlap="1">
                      <wp:simplePos x="0" y="0"/>
                      <wp:positionH relativeFrom="column">
                        <wp:posOffset>-38099</wp:posOffset>
                      </wp:positionH>
                      <wp:positionV relativeFrom="paragraph">
                        <wp:posOffset>12700</wp:posOffset>
                      </wp:positionV>
                      <wp:extent cx="2181225" cy="1812925"/>
                      <wp:effectExtent l="0" t="0" r="0" b="0"/>
                      <wp:wrapNone/>
                      <wp:docPr id="25" name="Rectangle 25"/>
                      <wp:cNvGraphicFramePr/>
                      <a:graphic xmlns:a="http://schemas.openxmlformats.org/drawingml/2006/main">
                        <a:graphicData uri="http://schemas.microsoft.com/office/word/2010/wordprocessingShape">
                          <wps:wsp>
                            <wps:cNvSpPr/>
                            <wps:spPr>
                              <a:xfrm>
                                <a:off x="4263643" y="2877983"/>
                                <a:ext cx="2164715" cy="18040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C18B2" w:rsidRDefault="00A76805">
                                  <w:pPr>
                                    <w:spacing w:line="275" w:lineRule="auto"/>
                                    <w:textDirection w:val="btLr"/>
                                  </w:pPr>
                                  <w:r>
                                    <w:rPr>
                                      <w:b/>
                                      <w:color w:val="000000"/>
                                      <w:u w:val="single"/>
                                    </w:rPr>
                                    <w:t>P.S.H.E</w:t>
                                  </w:r>
                                </w:p>
                                <w:p w:rsidR="00DC18B2" w:rsidRPr="000B078C" w:rsidRDefault="00A76805">
                                  <w:pPr>
                                    <w:spacing w:line="240" w:lineRule="auto"/>
                                    <w:textDirection w:val="btLr"/>
                                    <w:rPr>
                                      <w:sz w:val="24"/>
                                    </w:rPr>
                                  </w:pPr>
                                  <w:r w:rsidRPr="000B078C">
                                    <w:rPr>
                                      <w:color w:val="000000"/>
                                    </w:rPr>
                                    <w:t xml:space="preserve">Make a card for someone that you have a positive relationship with. This could be a family member or a friend. Think carefully about the design of the card and any message. You might want to say “Thank you”, “Best Friend” or “I love you”. </w:t>
                                  </w:r>
                                </w:p>
                                <w:p w:rsidR="00DC18B2" w:rsidRDefault="00DC18B2">
                                  <w:pPr>
                                    <w:spacing w:line="275" w:lineRule="auto"/>
                                    <w:textDirection w:val="btLr"/>
                                  </w:pPr>
                                </w:p>
                                <w:p w:rsidR="00DC18B2" w:rsidRDefault="00DC18B2">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25" o:spid="_x0000_s1042" style="position:absolute;margin-left:-3pt;margin-top:1pt;width:171.75pt;height:14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">
                      <v:stroke startarrowwidth="narrow" startarrowlength="short" endarrowwidth="narrow" endarrowlength="short"/>
                      <v:textbox inset="2.53958mm,1.2694mm,2.53958mm,1.2694mm">
                        <w:txbxContent>
                          <w:p w:rsidR="00DC18B2" w:rsidRDefault="00A76805">
                            <w:pPr>
                              <w:spacing w:line="275" w:lineRule="auto"/>
                              <w:textDirection w:val="btLr"/>
                            </w:pPr>
                            <w:r>
                              <w:rPr>
                                <w:b/>
                                <w:color w:val="000000"/>
                                <w:u w:val="single"/>
                              </w:rPr>
                              <w:t>P.S.H.E</w:t>
                            </w:r>
                          </w:p>
                          <w:p w:rsidR="00DC18B2" w:rsidRPr="000B078C" w:rsidRDefault="00A76805">
                            <w:pPr>
                              <w:spacing w:line="240" w:lineRule="auto"/>
                              <w:textDirection w:val="btLr"/>
                              <w:rPr>
                                <w:sz w:val="24"/>
                              </w:rPr>
                            </w:pPr>
                            <w:r w:rsidRPr="000B078C">
                              <w:rPr>
                                <w:color w:val="000000"/>
                              </w:rPr>
                              <w:t xml:space="preserve">Make a card for someone that you have a positive relationship with. This could be a family member or a friend. Think carefully about the design of the card and any message. You might want to say “Thank you”, “Best Friend” or “I love you”. </w:t>
                            </w:r>
                          </w:p>
                          <w:p w:rsidR="00DC18B2" w:rsidRDefault="00DC18B2">
                            <w:pPr>
                              <w:spacing w:line="275" w:lineRule="auto"/>
                              <w:textDirection w:val="btLr"/>
                            </w:pPr>
                          </w:p>
                          <w:p w:rsidR="00DC18B2" w:rsidRDefault="00DC18B2">
                            <w:pPr>
                              <w:spacing w:after="0" w:line="240" w:lineRule="auto"/>
                              <w:textDirection w:val="btLr"/>
                            </w:pPr>
                          </w:p>
                        </w:txbxContent>
                      </v:textbox>
                    </v:rect>
                  </w:pict>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mc:AlternateContent>
                <mc:Choice Requires="wpg">
                  <w:drawing>
                    <wp:anchor distT="0" distB="0" distL="114300" distR="114300" simplePos="0" relativeHeight="251675648" behindDoc="0" locked="0" layoutInCell="1" hidden="0" allowOverlap="1">
                      <wp:simplePos x="0" y="0"/>
                      <wp:positionH relativeFrom="column">
                        <wp:posOffset>-38099</wp:posOffset>
                      </wp:positionH>
                      <wp:positionV relativeFrom="paragraph">
                        <wp:posOffset>12700</wp:posOffset>
                      </wp:positionV>
                      <wp:extent cx="4391025" cy="1813560"/>
                      <wp:effectExtent l="0" t="0" r="0" b="0"/>
                      <wp:wrapNone/>
                      <wp:docPr id="46" name="Rectangle 46"/>
                      <wp:cNvGraphicFramePr/>
                      <a:graphic xmlns:a="http://schemas.openxmlformats.org/drawingml/2006/main">
                        <a:graphicData uri="http://schemas.microsoft.com/office/word/2010/wordprocessingShape">
                          <wps:wsp>
                            <wps:cNvSpPr/>
                            <wps:spPr>
                              <a:xfrm>
                                <a:off x="3155250" y="2877983"/>
                                <a:ext cx="4381500" cy="18040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C18B2" w:rsidRDefault="00A76805">
                                  <w:pPr>
                                    <w:spacing w:line="275" w:lineRule="auto"/>
                                    <w:jc w:val="center"/>
                                    <w:textDirection w:val="btLr"/>
                                  </w:pPr>
                                  <w:r>
                                    <w:rPr>
                                      <w:color w:val="76923C"/>
                                      <w:sz w:val="52"/>
                                    </w:rPr>
                                    <w:t>Homework Tasks</w:t>
                                  </w:r>
                                </w:p>
                                <w:p w:rsidR="00DC18B2" w:rsidRDefault="00A76805">
                                  <w:pPr>
                                    <w:spacing w:line="275" w:lineRule="auto"/>
                                    <w:jc w:val="center"/>
                                    <w:textDirection w:val="btLr"/>
                                  </w:pPr>
                                  <w:r>
                                    <w:rPr>
                                      <w:color w:val="76923C"/>
                                      <w:sz w:val="52"/>
                                    </w:rPr>
                                    <w:t>KC Summer ‘A’ 2024</w:t>
                                  </w:r>
                                </w:p>
                                <w:p w:rsidR="00DC18B2" w:rsidRDefault="00DC18B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4391025" cy="1813560"/>
                      <wp:effectExtent b="0" l="0" r="0" t="0"/>
                      <wp:wrapNone/>
                      <wp:docPr id="46" name="image22.png"/>
                      <a:graphic>
                        <a:graphicData uri="http://schemas.openxmlformats.org/drawingml/2006/picture">
                          <pic:pic>
                            <pic:nvPicPr>
                              <pic:cNvPr id="0" name="image22.png"/>
                              <pic:cNvPicPr preferRelativeResize="0"/>
                            </pic:nvPicPr>
                            <pic:blipFill>
                              <a:blip r:embed="rId24"/>
                              <a:srcRect/>
                              <a:stretch>
                                <a:fillRect/>
                              </a:stretch>
                            </pic:blipFill>
                            <pic:spPr>
                              <a:xfrm>
                                <a:off x="0" y="0"/>
                                <a:ext cx="4391025" cy="1813560"/>
                              </a:xfrm>
                              <a:prstGeom prst="rect"/>
                              <a:ln/>
                            </pic:spPr>
                          </pic:pic>
                        </a:graphicData>
                      </a:graphic>
                    </wp:anchor>
                  </w:drawing>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r>
      <w:tr w:rsidR="00DC18B2">
        <w:tc>
          <w:tcPr>
            <w:tcW w:w="3489" w:type="dxa"/>
          </w:tcPr>
          <w:p w:rsidR="00DC18B2" w:rsidRDefault="00A76805">
            <w:r>
              <w:rPr>
                <w:noProof/>
              </w:rPr>
              <mc:AlternateContent>
                <mc:Choice Requires="wps">
                  <w:drawing>
                    <wp:anchor distT="0" distB="0" distL="114300" distR="114300" simplePos="0" relativeHeight="251676672" behindDoc="0" locked="0" layoutInCell="1" hidden="0" allowOverlap="1">
                      <wp:simplePos x="0" y="0"/>
                      <wp:positionH relativeFrom="column">
                        <wp:posOffset>-20955</wp:posOffset>
                      </wp:positionH>
                      <wp:positionV relativeFrom="paragraph">
                        <wp:posOffset>1906</wp:posOffset>
                      </wp:positionV>
                      <wp:extent cx="2164800" cy="1771650"/>
                      <wp:effectExtent l="0" t="0" r="26035" b="19050"/>
                      <wp:wrapNone/>
                      <wp:docPr id="41" name="Rectangle 41"/>
                      <wp:cNvGraphicFramePr/>
                      <a:graphic xmlns:a="http://schemas.openxmlformats.org/drawingml/2006/main">
                        <a:graphicData uri="http://schemas.microsoft.com/office/word/2010/wordprocessingShape">
                          <wps:wsp>
                            <wps:cNvSpPr/>
                            <wps:spPr>
                              <a:xfrm>
                                <a:off x="0" y="0"/>
                                <a:ext cx="2164800" cy="1771650"/>
                              </a:xfrm>
                              <a:prstGeom prst="rect">
                                <a:avLst/>
                              </a:prstGeom>
                              <a:solidFill>
                                <a:srgbClr val="FFFFFF"/>
                              </a:solidFill>
                              <a:ln w="9525" cap="flat" cmpd="sng">
                                <a:solidFill>
                                  <a:srgbClr val="996600"/>
                                </a:solidFill>
                                <a:prstDash val="solid"/>
                                <a:miter lim="800000"/>
                                <a:headEnd type="none" w="sm" len="sm"/>
                                <a:tailEnd type="none" w="sm" len="sm"/>
                              </a:ln>
                            </wps:spPr>
                            <wps:txbx>
                              <w:txbxContent>
                                <w:p w:rsidR="00DC18B2" w:rsidRDefault="00A76805">
                                  <w:pPr>
                                    <w:spacing w:line="275" w:lineRule="auto"/>
                                    <w:textDirection w:val="btLr"/>
                                  </w:pPr>
                                  <w:r>
                                    <w:rPr>
                                      <w:b/>
                                      <w:color w:val="948A54"/>
                                      <w:u w:val="single"/>
                                    </w:rPr>
                                    <w:t>Religious Education</w:t>
                                  </w: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948A54"/>
                                    </w:rPr>
                                    <w:t xml:space="preserve">Look on the KS3 RE website to extend your understanding of Islam. </w:t>
                                  </w:r>
                                </w:p>
                                <w:p w:rsidR="00DC18B2" w:rsidRPr="000B078C" w:rsidRDefault="00DC18B2">
                                  <w:pPr>
                                    <w:spacing w:after="0" w:line="240" w:lineRule="auto"/>
                                    <w:textDirection w:val="btLr"/>
                                    <w:rPr>
                                      <w:rFonts w:asciiTheme="minorHAnsi" w:hAnsiTheme="minorHAnsi" w:cstheme="minorHAnsi"/>
                                      <w:sz w:val="18"/>
                                    </w:rPr>
                                  </w:pP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948A54"/>
                                      <w:u w:val="single"/>
                                    </w:rPr>
                                    <w:t>https://www.bbc.co.uk/bitesize/topics/zfwhfg8/articles/znhjcqt</w:t>
                                  </w:r>
                                  <w:r w:rsidRPr="000B078C">
                                    <w:rPr>
                                      <w:rFonts w:asciiTheme="minorHAnsi" w:eastAsia="Arial" w:hAnsiTheme="minorHAnsi" w:cstheme="minorHAnsi"/>
                                      <w:color w:val="948A5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1" o:spid="_x0000_s1044" style="position:absolute;margin-left:-1.65pt;margin-top:.15pt;width:170.45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" strokecolor="#960">
                      <v:stroke startarrowwidth="narrow" startarrowlength="short" endarrowwidth="narrow" endarrowlength="short"/>
                      <v:textbox inset="2.53958mm,1.2694mm,2.53958mm,1.2694mm">
                        <w:txbxContent>
                          <w:p w:rsidR="00DC18B2" w:rsidRDefault="00A76805">
                            <w:pPr>
                              <w:spacing w:line="275" w:lineRule="auto"/>
                              <w:textDirection w:val="btLr"/>
                            </w:pPr>
                            <w:r>
                              <w:rPr>
                                <w:b/>
                                <w:color w:val="948A54"/>
                                <w:u w:val="single"/>
                              </w:rPr>
                              <w:t>Religious Education</w:t>
                            </w: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948A54"/>
                              </w:rPr>
                              <w:t xml:space="preserve">Look on the KS3 RE website to extend your understanding of Islam. </w:t>
                            </w:r>
                          </w:p>
                          <w:p w:rsidR="00DC18B2" w:rsidRPr="000B078C" w:rsidRDefault="00DC18B2">
                            <w:pPr>
                              <w:spacing w:after="0" w:line="240" w:lineRule="auto"/>
                              <w:textDirection w:val="btLr"/>
                              <w:rPr>
                                <w:rFonts w:asciiTheme="minorHAnsi" w:hAnsiTheme="minorHAnsi" w:cstheme="minorHAnsi"/>
                                <w:sz w:val="18"/>
                              </w:rPr>
                            </w:pP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948A54"/>
                                <w:u w:val="single"/>
                              </w:rPr>
                              <w:t>https://www.bbc.co.uk/bitesize/topics/zfwhfg8/articles/znhjcqt</w:t>
                            </w:r>
                            <w:r w:rsidRPr="000B078C">
                              <w:rPr>
                                <w:rFonts w:asciiTheme="minorHAnsi" w:eastAsia="Arial" w:hAnsiTheme="minorHAnsi" w:cstheme="minorHAnsi"/>
                                <w:color w:val="948A54"/>
                              </w:rPr>
                              <w:t xml:space="preserve"> </w:t>
                            </w:r>
                          </w:p>
                        </w:txbxContent>
                      </v:textbox>
                    </v:rect>
                  </w:pict>
                </mc:Fallback>
              </mc:AlternateContent>
            </w:r>
          </w:p>
        </w:tc>
        <w:tc>
          <w:tcPr>
            <w:tcW w:w="3489" w:type="dxa"/>
          </w:tcPr>
          <w:p w:rsidR="00DC18B2" w:rsidRDefault="00A76805">
            <w:r>
              <w:rPr>
                <w:noProof/>
              </w:rPr>
              <mc:AlternateContent>
                <mc:Choice Requires="wps">
                  <w:drawing>
                    <wp:anchor distT="0" distB="0" distL="114300" distR="114300" simplePos="0" relativeHeight="251677696" behindDoc="0" locked="0" layoutInCell="1" hidden="0" allowOverlap="1">
                      <wp:simplePos x="0" y="0"/>
                      <wp:positionH relativeFrom="column">
                        <wp:posOffset>-36195</wp:posOffset>
                      </wp:positionH>
                      <wp:positionV relativeFrom="paragraph">
                        <wp:posOffset>1906</wp:posOffset>
                      </wp:positionV>
                      <wp:extent cx="2164800" cy="1771650"/>
                      <wp:effectExtent l="0" t="0" r="26035" b="19050"/>
                      <wp:wrapNone/>
                      <wp:docPr id="45" name="Rectangle 45"/>
                      <wp:cNvGraphicFramePr/>
                      <a:graphic xmlns:a="http://schemas.openxmlformats.org/drawingml/2006/main">
                        <a:graphicData uri="http://schemas.microsoft.com/office/word/2010/wordprocessingShape">
                          <wps:wsp>
                            <wps:cNvSpPr/>
                            <wps:spPr>
                              <a:xfrm>
                                <a:off x="0" y="0"/>
                                <a:ext cx="2164800" cy="1771650"/>
                              </a:xfrm>
                              <a:prstGeom prst="rect">
                                <a:avLst/>
                              </a:prstGeom>
                              <a:solidFill>
                                <a:srgbClr val="FFFFFF"/>
                              </a:solidFill>
                              <a:ln w="9525" cap="flat" cmpd="sng">
                                <a:solidFill>
                                  <a:srgbClr val="FF7C80"/>
                                </a:solidFill>
                                <a:prstDash val="solid"/>
                                <a:miter lim="800000"/>
                                <a:headEnd type="none" w="sm" len="sm"/>
                                <a:tailEnd type="none" w="sm" len="sm"/>
                              </a:ln>
                            </wps:spPr>
                            <wps:txbx>
                              <w:txbxContent>
                                <w:p w:rsidR="00DC18B2" w:rsidRDefault="00A76805">
                                  <w:pPr>
                                    <w:spacing w:line="275" w:lineRule="auto"/>
                                    <w:textDirection w:val="btLr"/>
                                  </w:pPr>
                                  <w:r>
                                    <w:rPr>
                                      <w:b/>
                                      <w:color w:val="FF99CC"/>
                                      <w:u w:val="single"/>
                                    </w:rPr>
                                    <w:t xml:space="preserve">Physical Education   </w:t>
                                  </w:r>
                                </w:p>
                                <w:p w:rsidR="00DC18B2" w:rsidRDefault="00A76805">
                                  <w:pPr>
                                    <w:spacing w:after="0" w:line="240" w:lineRule="auto"/>
                                    <w:textDirection w:val="btLr"/>
                                    <w:rPr>
                                      <w:rFonts w:asciiTheme="minorHAnsi" w:eastAsia="Arial" w:hAnsiTheme="minorHAnsi" w:cstheme="minorHAnsi"/>
                                      <w:color w:val="000000"/>
                                    </w:rPr>
                                  </w:pPr>
                                  <w:r w:rsidRPr="000B078C">
                                    <w:rPr>
                                      <w:rFonts w:asciiTheme="minorHAnsi" w:eastAsia="Arial" w:hAnsiTheme="minorHAnsi" w:cstheme="minorHAnsi"/>
                                      <w:color w:val="000000"/>
                                    </w:rPr>
                                    <w:t xml:space="preserve">Keep fit at home! </w:t>
                                  </w:r>
                                </w:p>
                                <w:p w:rsidR="000B078C" w:rsidRPr="000B078C" w:rsidRDefault="000B078C">
                                  <w:pPr>
                                    <w:spacing w:after="0" w:line="240" w:lineRule="auto"/>
                                    <w:textDirection w:val="btLr"/>
                                    <w:rPr>
                                      <w:rFonts w:asciiTheme="minorHAnsi" w:hAnsiTheme="minorHAnsi" w:cstheme="minorHAnsi"/>
                                      <w:sz w:val="18"/>
                                    </w:rPr>
                                  </w:pPr>
                                </w:p>
                                <w:p w:rsidR="000B078C" w:rsidRDefault="00A76805">
                                  <w:pPr>
                                    <w:spacing w:after="0" w:line="240" w:lineRule="auto"/>
                                    <w:textDirection w:val="btLr"/>
                                    <w:rPr>
                                      <w:rFonts w:asciiTheme="minorHAnsi" w:eastAsia="Arial" w:hAnsiTheme="minorHAnsi" w:cstheme="minorHAnsi"/>
                                      <w:color w:val="000000"/>
                                    </w:rPr>
                                  </w:pPr>
                                  <w:r w:rsidRPr="000B078C">
                                    <w:rPr>
                                      <w:rFonts w:asciiTheme="minorHAnsi" w:eastAsia="Arial" w:hAnsiTheme="minorHAnsi" w:cstheme="minorHAnsi"/>
                                      <w:color w:val="000000"/>
                                    </w:rPr>
                                    <w:t>Why</w:t>
                                  </w:r>
                                  <w:r w:rsidR="000B078C">
                                    <w:rPr>
                                      <w:rFonts w:asciiTheme="minorHAnsi" w:eastAsia="Arial" w:hAnsiTheme="minorHAnsi" w:cstheme="minorHAnsi"/>
                                      <w:color w:val="000000"/>
                                    </w:rPr>
                                    <w:t xml:space="preserve"> not try a Joe Wicks, The Body C</w:t>
                                  </w:r>
                                  <w:r w:rsidRPr="000B078C">
                                    <w:rPr>
                                      <w:rFonts w:asciiTheme="minorHAnsi" w:eastAsia="Arial" w:hAnsiTheme="minorHAnsi" w:cstheme="minorHAnsi"/>
                                      <w:color w:val="000000"/>
                                    </w:rPr>
                                    <w:t xml:space="preserve">oach, workout on </w:t>
                                  </w:r>
                                  <w:proofErr w:type="gramStart"/>
                                  <w:r w:rsidRPr="000B078C">
                                    <w:rPr>
                                      <w:rFonts w:asciiTheme="minorHAnsi" w:eastAsia="Arial" w:hAnsiTheme="minorHAnsi" w:cstheme="minorHAnsi"/>
                                      <w:color w:val="000000"/>
                                    </w:rPr>
                                    <w:t>YouTube.</w:t>
                                  </w:r>
                                  <w:proofErr w:type="gramEnd"/>
                                  <w:r w:rsidRPr="000B078C">
                                    <w:rPr>
                                      <w:rFonts w:asciiTheme="minorHAnsi" w:eastAsia="Arial" w:hAnsiTheme="minorHAnsi" w:cstheme="minorHAnsi"/>
                                      <w:color w:val="000000"/>
                                    </w:rPr>
                                    <w:t xml:space="preserve"> </w:t>
                                  </w:r>
                                </w:p>
                                <w:p w:rsidR="000B078C" w:rsidRDefault="000B078C">
                                  <w:pPr>
                                    <w:spacing w:after="0" w:line="240" w:lineRule="auto"/>
                                    <w:textDirection w:val="btLr"/>
                                    <w:rPr>
                                      <w:rFonts w:asciiTheme="minorHAnsi" w:eastAsia="Arial" w:hAnsiTheme="minorHAnsi" w:cstheme="minorHAnsi"/>
                                      <w:color w:val="000000"/>
                                    </w:rPr>
                                  </w:pP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000000"/>
                                    </w:rPr>
                                    <w:t xml:space="preserve">There are lots of short activities to try. </w:t>
                                  </w:r>
                                </w:p>
                                <w:p w:rsidR="00DC18B2" w:rsidRDefault="00DC18B2">
                                  <w:pPr>
                                    <w:spacing w:after="0" w:line="240" w:lineRule="auto"/>
                                    <w:textDirection w:val="btLr"/>
                                  </w:pPr>
                                </w:p>
                                <w:p w:rsidR="00DC18B2" w:rsidRDefault="00DC18B2">
                                  <w:pPr>
                                    <w:spacing w:after="0" w:line="240" w:lineRule="auto"/>
                                    <w:textDirection w:val="btLr"/>
                                  </w:pPr>
                                </w:p>
                                <w:p w:rsidR="00DC18B2" w:rsidRDefault="00DC18B2">
                                  <w:pPr>
                                    <w:spacing w:after="0" w:line="240" w:lineRule="auto"/>
                                    <w:textDirection w:val="btLr"/>
                                  </w:pPr>
                                </w:p>
                                <w:p w:rsidR="00DC18B2" w:rsidRDefault="00DC18B2">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5" o:spid="_x0000_s1045" style="position:absolute;margin-left:-2.85pt;margin-top:.15pt;width:170.45pt;height:1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" strokecolor="#ff7c80">
                      <v:stroke startarrowwidth="narrow" startarrowlength="short" endarrowwidth="narrow" endarrowlength="short"/>
                      <v:textbox inset="2.53958mm,1.2694mm,2.53958mm,1.2694mm">
                        <w:txbxContent>
                          <w:p w:rsidR="00DC18B2" w:rsidRDefault="00A76805">
                            <w:pPr>
                              <w:spacing w:line="275" w:lineRule="auto"/>
                              <w:textDirection w:val="btLr"/>
                            </w:pPr>
                            <w:r>
                              <w:rPr>
                                <w:b/>
                                <w:color w:val="FF99CC"/>
                                <w:u w:val="single"/>
                              </w:rPr>
                              <w:t xml:space="preserve">Physical Education   </w:t>
                            </w:r>
                          </w:p>
                          <w:p w:rsidR="00DC18B2" w:rsidRDefault="00A76805">
                            <w:pPr>
                              <w:spacing w:after="0" w:line="240" w:lineRule="auto"/>
                              <w:textDirection w:val="btLr"/>
                              <w:rPr>
                                <w:rFonts w:asciiTheme="minorHAnsi" w:eastAsia="Arial" w:hAnsiTheme="minorHAnsi" w:cstheme="minorHAnsi"/>
                                <w:color w:val="000000"/>
                              </w:rPr>
                            </w:pPr>
                            <w:r w:rsidRPr="000B078C">
                              <w:rPr>
                                <w:rFonts w:asciiTheme="minorHAnsi" w:eastAsia="Arial" w:hAnsiTheme="minorHAnsi" w:cstheme="minorHAnsi"/>
                                <w:color w:val="000000"/>
                              </w:rPr>
                              <w:t xml:space="preserve">Keep fit at home! </w:t>
                            </w:r>
                          </w:p>
                          <w:p w:rsidR="000B078C" w:rsidRPr="000B078C" w:rsidRDefault="000B078C">
                            <w:pPr>
                              <w:spacing w:after="0" w:line="240" w:lineRule="auto"/>
                              <w:textDirection w:val="btLr"/>
                              <w:rPr>
                                <w:rFonts w:asciiTheme="minorHAnsi" w:hAnsiTheme="minorHAnsi" w:cstheme="minorHAnsi"/>
                                <w:sz w:val="18"/>
                              </w:rPr>
                            </w:pPr>
                          </w:p>
                          <w:p w:rsidR="000B078C" w:rsidRDefault="00A76805">
                            <w:pPr>
                              <w:spacing w:after="0" w:line="240" w:lineRule="auto"/>
                              <w:textDirection w:val="btLr"/>
                              <w:rPr>
                                <w:rFonts w:asciiTheme="minorHAnsi" w:eastAsia="Arial" w:hAnsiTheme="minorHAnsi" w:cstheme="minorHAnsi"/>
                                <w:color w:val="000000"/>
                              </w:rPr>
                            </w:pPr>
                            <w:r w:rsidRPr="000B078C">
                              <w:rPr>
                                <w:rFonts w:asciiTheme="minorHAnsi" w:eastAsia="Arial" w:hAnsiTheme="minorHAnsi" w:cstheme="minorHAnsi"/>
                                <w:color w:val="000000"/>
                              </w:rPr>
                              <w:t>Why</w:t>
                            </w:r>
                            <w:r w:rsidR="000B078C">
                              <w:rPr>
                                <w:rFonts w:asciiTheme="minorHAnsi" w:eastAsia="Arial" w:hAnsiTheme="minorHAnsi" w:cstheme="minorHAnsi"/>
                                <w:color w:val="000000"/>
                              </w:rPr>
                              <w:t xml:space="preserve"> not try a Joe Wicks, The Body C</w:t>
                            </w:r>
                            <w:r w:rsidRPr="000B078C">
                              <w:rPr>
                                <w:rFonts w:asciiTheme="minorHAnsi" w:eastAsia="Arial" w:hAnsiTheme="minorHAnsi" w:cstheme="minorHAnsi"/>
                                <w:color w:val="000000"/>
                              </w:rPr>
                              <w:t xml:space="preserve">oach, workout on </w:t>
                            </w:r>
                            <w:proofErr w:type="gramStart"/>
                            <w:r w:rsidRPr="000B078C">
                              <w:rPr>
                                <w:rFonts w:asciiTheme="minorHAnsi" w:eastAsia="Arial" w:hAnsiTheme="minorHAnsi" w:cstheme="minorHAnsi"/>
                                <w:color w:val="000000"/>
                              </w:rPr>
                              <w:t>YouTube.</w:t>
                            </w:r>
                            <w:proofErr w:type="gramEnd"/>
                            <w:r w:rsidRPr="000B078C">
                              <w:rPr>
                                <w:rFonts w:asciiTheme="minorHAnsi" w:eastAsia="Arial" w:hAnsiTheme="minorHAnsi" w:cstheme="minorHAnsi"/>
                                <w:color w:val="000000"/>
                              </w:rPr>
                              <w:t xml:space="preserve"> </w:t>
                            </w:r>
                          </w:p>
                          <w:p w:rsidR="000B078C" w:rsidRDefault="000B078C">
                            <w:pPr>
                              <w:spacing w:after="0" w:line="240" w:lineRule="auto"/>
                              <w:textDirection w:val="btLr"/>
                              <w:rPr>
                                <w:rFonts w:asciiTheme="minorHAnsi" w:eastAsia="Arial" w:hAnsiTheme="minorHAnsi" w:cstheme="minorHAnsi"/>
                                <w:color w:val="000000"/>
                              </w:rPr>
                            </w:pPr>
                          </w:p>
                          <w:p w:rsidR="00DC18B2" w:rsidRPr="000B078C" w:rsidRDefault="00A76805">
                            <w:pPr>
                              <w:spacing w:after="0" w:line="240" w:lineRule="auto"/>
                              <w:textDirection w:val="btLr"/>
                              <w:rPr>
                                <w:rFonts w:asciiTheme="minorHAnsi" w:hAnsiTheme="minorHAnsi" w:cstheme="minorHAnsi"/>
                                <w:sz w:val="18"/>
                              </w:rPr>
                            </w:pPr>
                            <w:r w:rsidRPr="000B078C">
                              <w:rPr>
                                <w:rFonts w:asciiTheme="minorHAnsi" w:eastAsia="Arial" w:hAnsiTheme="minorHAnsi" w:cstheme="minorHAnsi"/>
                                <w:color w:val="000000"/>
                              </w:rPr>
                              <w:t xml:space="preserve">There are lots of short activities to try. </w:t>
                            </w:r>
                          </w:p>
                          <w:p w:rsidR="00DC18B2" w:rsidRDefault="00DC18B2">
                            <w:pPr>
                              <w:spacing w:after="0" w:line="240" w:lineRule="auto"/>
                              <w:textDirection w:val="btLr"/>
                            </w:pPr>
                          </w:p>
                          <w:p w:rsidR="00DC18B2" w:rsidRDefault="00DC18B2">
                            <w:pPr>
                              <w:spacing w:after="0" w:line="240" w:lineRule="auto"/>
                              <w:textDirection w:val="btLr"/>
                            </w:pPr>
                          </w:p>
                          <w:p w:rsidR="00DC18B2" w:rsidRDefault="00DC18B2">
                            <w:pPr>
                              <w:spacing w:after="0" w:line="240" w:lineRule="auto"/>
                              <w:textDirection w:val="btLr"/>
                            </w:pPr>
                          </w:p>
                          <w:p w:rsidR="00DC18B2" w:rsidRDefault="00DC18B2">
                            <w:pPr>
                              <w:spacing w:after="0" w:line="240" w:lineRule="auto"/>
                              <w:textDirection w:val="btLr"/>
                            </w:pPr>
                          </w:p>
                        </w:txbxContent>
                      </v:textbox>
                    </v:rect>
                  </w:pict>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mc:AlternateContent>
                <mc:Choice Requires="wps">
                  <w:drawing>
                    <wp:anchor distT="0" distB="0" distL="114300" distR="114300" simplePos="0" relativeHeight="251678720" behindDoc="0" locked="0" layoutInCell="1" hidden="0" allowOverlap="1" wp14:anchorId="42CA9F70" wp14:editId="72535F88">
                      <wp:simplePos x="0" y="0"/>
                      <wp:positionH relativeFrom="column">
                        <wp:posOffset>34290</wp:posOffset>
                      </wp:positionH>
                      <wp:positionV relativeFrom="paragraph">
                        <wp:posOffset>30480</wp:posOffset>
                      </wp:positionV>
                      <wp:extent cx="1933575" cy="17335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933575" cy="1733550"/>
                              </a:xfrm>
                              <a:prstGeom prst="rect">
                                <a:avLst/>
                              </a:prstGeom>
                              <a:solidFill>
                                <a:srgbClr val="FFFFFF"/>
                              </a:solidFill>
                              <a:ln w="9525" cap="flat" cmpd="sng">
                                <a:solidFill>
                                  <a:srgbClr val="7F7F7F"/>
                                </a:solidFill>
                                <a:prstDash val="solid"/>
                                <a:miter lim="800000"/>
                                <a:headEnd type="none" w="sm" len="sm"/>
                                <a:tailEnd type="none" w="sm" len="sm"/>
                              </a:ln>
                            </wps:spPr>
                            <wps:txbx>
                              <w:txbxContent>
                                <w:p w:rsidR="00DC18B2" w:rsidRDefault="00A76805">
                                  <w:pPr>
                                    <w:spacing w:line="275" w:lineRule="auto"/>
                                    <w:textDirection w:val="btLr"/>
                                  </w:pPr>
                                  <w:r>
                                    <w:rPr>
                                      <w:color w:val="A6A6A6"/>
                                    </w:rPr>
                                    <w:t xml:space="preserve"> </w:t>
                                  </w:r>
                                  <w:r>
                                    <w:rPr>
                                      <w:b/>
                                      <w:color w:val="7F7F7F"/>
                                      <w:u w:val="single"/>
                                    </w:rPr>
                                    <w:t>Creative- Art Project</w:t>
                                  </w:r>
                                </w:p>
                                <w:p w:rsidR="00DC18B2" w:rsidRDefault="00A76805">
                                  <w:pPr>
                                    <w:spacing w:line="275" w:lineRule="auto"/>
                                    <w:textDirection w:val="btLr"/>
                                  </w:pPr>
                                  <w:r>
                                    <w:rPr>
                                      <w:color w:val="7F7F7F"/>
                                    </w:rPr>
                                    <w:t>Draw a variety of items from your home, focusing carefully on successful shading. You can use items such as food, furniture and clothing. You could create a scrapbook of your work?</w:t>
                                  </w:r>
                                </w:p>
                                <w:p w:rsidR="00DC18B2" w:rsidRDefault="00DC18B2">
                                  <w:pPr>
                                    <w:spacing w:line="275" w:lineRule="auto"/>
                                    <w:textDirection w:val="btLr"/>
                                  </w:pPr>
                                </w:p>
                                <w:p w:rsidR="00DC18B2" w:rsidRDefault="00DC18B2">
                                  <w:pPr>
                                    <w:spacing w:line="275" w:lineRule="auto"/>
                                    <w:textDirection w:val="btLr"/>
                                  </w:pPr>
                                </w:p>
                                <w:p w:rsidR="00DC18B2" w:rsidRDefault="00DC18B2">
                                  <w:pPr>
                                    <w:spacing w:line="275" w:lineRule="auto"/>
                                    <w:textDirection w:val="btLr"/>
                                  </w:pPr>
                                </w:p>
                                <w:p w:rsidR="00DC18B2" w:rsidRDefault="00DC18B2">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CA9F70" id="Rectangle 36" o:spid="_x0000_s1046" style="position:absolute;margin-left:2.7pt;margin-top:2.4pt;width:152.25pt;height:1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" strokecolor="#7f7f7f">
                      <v:stroke startarrowwidth="narrow" startarrowlength="short" endarrowwidth="narrow" endarrowlength="short"/>
                      <v:textbox inset="2.53958mm,1.2694mm,2.53958mm,1.2694mm">
                        <w:txbxContent>
                          <w:p w:rsidR="00DC18B2" w:rsidRDefault="00A76805">
                            <w:pPr>
                              <w:spacing w:line="275" w:lineRule="auto"/>
                              <w:textDirection w:val="btLr"/>
                            </w:pPr>
                            <w:r>
                              <w:rPr>
                                <w:color w:val="A6A6A6"/>
                              </w:rPr>
                              <w:t xml:space="preserve"> </w:t>
                            </w:r>
                            <w:r>
                              <w:rPr>
                                <w:b/>
                                <w:color w:val="7F7F7F"/>
                                <w:u w:val="single"/>
                              </w:rPr>
                              <w:t>Creative- Art Project</w:t>
                            </w:r>
                          </w:p>
                          <w:p w:rsidR="00DC18B2" w:rsidRDefault="00A76805">
                            <w:pPr>
                              <w:spacing w:line="275" w:lineRule="auto"/>
                              <w:textDirection w:val="btLr"/>
                            </w:pPr>
                            <w:r>
                              <w:rPr>
                                <w:color w:val="7F7F7F"/>
                              </w:rPr>
                              <w:t>Draw a variety of items from your home, focusing carefully on successful shading. You can use items such as food, furniture and clothing. You could create a scrapbook of your work?</w:t>
                            </w:r>
                          </w:p>
                          <w:p w:rsidR="00DC18B2" w:rsidRDefault="00DC18B2">
                            <w:pPr>
                              <w:spacing w:line="275" w:lineRule="auto"/>
                              <w:textDirection w:val="btLr"/>
                            </w:pPr>
                          </w:p>
                          <w:p w:rsidR="00DC18B2" w:rsidRDefault="00DC18B2">
                            <w:pPr>
                              <w:spacing w:line="275" w:lineRule="auto"/>
                              <w:textDirection w:val="btLr"/>
                            </w:pPr>
                          </w:p>
                          <w:p w:rsidR="00DC18B2" w:rsidRDefault="00DC18B2">
                            <w:pPr>
                              <w:spacing w:line="275" w:lineRule="auto"/>
                              <w:textDirection w:val="btLr"/>
                            </w:pPr>
                          </w:p>
                          <w:p w:rsidR="00DC18B2" w:rsidRDefault="00DC18B2">
                            <w:pPr>
                              <w:spacing w:after="0" w:line="240" w:lineRule="auto"/>
                              <w:textDirection w:val="btLr"/>
                            </w:pPr>
                          </w:p>
                        </w:txbxContent>
                      </v:textbox>
                    </v:rect>
                  </w:pict>
                </mc:Fallback>
              </mc:AlternateContent>
            </w:r>
          </w:p>
          <w:p w:rsidR="00DC18B2" w:rsidRDefault="00DC18B2"/>
          <w:p w:rsidR="00DC18B2" w:rsidRDefault="00DC18B2"/>
          <w:p w:rsidR="00DC18B2" w:rsidRDefault="00DC18B2"/>
          <w:p w:rsidR="00DC18B2" w:rsidRDefault="00DC18B2"/>
          <w:p w:rsidR="00DC18B2" w:rsidRDefault="00DC18B2"/>
        </w:tc>
        <w:tc>
          <w:tcPr>
            <w:tcW w:w="3490" w:type="dxa"/>
          </w:tcPr>
          <w:p w:rsidR="00DC18B2" w:rsidRDefault="00A76805">
            <w:r>
              <w:rPr>
                <w:noProof/>
              </w:rPr>
              <mc:AlternateContent>
                <mc:Choice Requires="wps">
                  <w:drawing>
                    <wp:anchor distT="0" distB="0" distL="114300" distR="114300" simplePos="0" relativeHeight="251679744" behindDoc="0" locked="0" layoutInCell="1" hidden="0" allowOverlap="1">
                      <wp:simplePos x="0" y="0"/>
                      <wp:positionH relativeFrom="column">
                        <wp:posOffset>-172085</wp:posOffset>
                      </wp:positionH>
                      <wp:positionV relativeFrom="paragraph">
                        <wp:posOffset>11430</wp:posOffset>
                      </wp:positionV>
                      <wp:extent cx="2314575" cy="17716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2314575" cy="1771650"/>
                              </a:xfrm>
                              <a:prstGeom prst="rect">
                                <a:avLst/>
                              </a:prstGeom>
                              <a:solidFill>
                                <a:srgbClr val="FFFFFF"/>
                              </a:solidFill>
                              <a:ln w="9525" cap="flat" cmpd="sng">
                                <a:solidFill>
                                  <a:schemeClr val="accent4"/>
                                </a:solidFill>
                                <a:prstDash val="solid"/>
                                <a:miter lim="800000"/>
                                <a:headEnd type="none" w="sm" len="sm"/>
                                <a:tailEnd type="none" w="sm" len="sm"/>
                              </a:ln>
                            </wps:spPr>
                            <wps:txbx>
                              <w:txbxContent>
                                <w:p w:rsidR="00DC18B2" w:rsidRDefault="00A76805">
                                  <w:pPr>
                                    <w:spacing w:after="0" w:line="275" w:lineRule="auto"/>
                                    <w:textDirection w:val="btLr"/>
                                  </w:pPr>
                                  <w:r>
                                    <w:rPr>
                                      <w:b/>
                                      <w:color w:val="8064A2"/>
                                      <w:u w:val="single"/>
                                    </w:rPr>
                                    <w:t>BSL</w:t>
                                  </w:r>
                                </w:p>
                                <w:p w:rsidR="00DC18B2" w:rsidRDefault="00A76805">
                                  <w:pPr>
                                    <w:spacing w:after="0" w:line="275" w:lineRule="auto"/>
                                    <w:textDirection w:val="btLr"/>
                                  </w:pPr>
                                  <w:r>
                                    <w:rPr>
                                      <w:color w:val="8064A2"/>
                                    </w:rPr>
                                    <w:t xml:space="preserve">Rehearse what you have learned at home with a family member. Teach them some of the signs so that you can start a short conversation. When out and about, see if you can discuss directions using some of the signs learned. </w:t>
                                  </w:r>
                                </w:p>
                                <w:p w:rsidR="00DC18B2" w:rsidRDefault="00DC18B2">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5" o:spid="_x0000_s1047" style="position:absolute;margin-left:-13.55pt;margin-top:.9pt;width:182.2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" strokecolor="#8064a2 [3207]">
                      <v:stroke startarrowwidth="narrow" startarrowlength="short" endarrowwidth="narrow" endarrowlength="short"/>
                      <v:textbox inset="2.53958mm,1.2694mm,2.53958mm,1.2694mm">
                        <w:txbxContent>
                          <w:p w:rsidR="00DC18B2" w:rsidRDefault="00A76805">
                            <w:pPr>
                              <w:spacing w:after="0" w:line="275" w:lineRule="auto"/>
                              <w:textDirection w:val="btLr"/>
                            </w:pPr>
                            <w:r>
                              <w:rPr>
                                <w:b/>
                                <w:color w:val="8064A2"/>
                                <w:u w:val="single"/>
                              </w:rPr>
                              <w:t>BSL</w:t>
                            </w:r>
                          </w:p>
                          <w:p w:rsidR="00DC18B2" w:rsidRDefault="00A76805">
                            <w:pPr>
                              <w:spacing w:after="0" w:line="275" w:lineRule="auto"/>
                              <w:textDirection w:val="btLr"/>
                            </w:pPr>
                            <w:r>
                              <w:rPr>
                                <w:color w:val="8064A2"/>
                              </w:rPr>
                              <w:t xml:space="preserve">Rehearse what you have learned at home with a family member. Teach them some of the signs so that you can start a short conversation. When out and about, see if you can discuss directions using some of the signs learned. </w:t>
                            </w:r>
                          </w:p>
                          <w:p w:rsidR="00DC18B2" w:rsidRDefault="00DC18B2">
                            <w:pPr>
                              <w:spacing w:after="0" w:line="240" w:lineRule="auto"/>
                              <w:textDirection w:val="btLr"/>
                            </w:pPr>
                          </w:p>
                        </w:txbxContent>
                      </v:textbox>
                    </v:rect>
                  </w:pict>
                </mc:Fallback>
              </mc:AlternateContent>
            </w:r>
          </w:p>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p w:rsidR="00DC18B2" w:rsidRDefault="00DC18B2"/>
        </w:tc>
      </w:tr>
    </w:tbl>
    <w:p w:rsidR="00DC18B2" w:rsidRDefault="00DC18B2">
      <w:bookmarkStart w:id="0" w:name="_GoBack"/>
      <w:bookmarkEnd w:id="0"/>
    </w:p>
    <w:sectPr w:rsidR="00DC18B2">
      <w:pgSz w:w="16839" w:h="11907" w:orient="landscape"/>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icksan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B2"/>
    <w:rsid w:val="000B078C"/>
    <w:rsid w:val="00A76805"/>
    <w:rsid w:val="00DC1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36DE"/>
  <w15:docId w15:val="{5E9F1E97-EE40-481B-8561-D8A7CB45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E5B31"/>
    <w:rPr>
      <w:color w:val="0000FF" w:themeColor="hyperlink"/>
      <w:u w:val="single"/>
    </w:rPr>
  </w:style>
  <w:style w:type="character" w:styleId="FollowedHyperlink">
    <w:name w:val="FollowedHyperlink"/>
    <w:basedOn w:val="DefaultParagraphFont"/>
    <w:uiPriority w:val="99"/>
    <w:semiHidden/>
    <w:unhideWhenUsed/>
    <w:rsid w:val="00777363"/>
    <w:rPr>
      <w:color w:val="800080" w:themeColor="followedHyperlink"/>
      <w:u w:val="single"/>
    </w:rPr>
  </w:style>
  <w:style w:type="paragraph" w:styleId="NormalWeb">
    <w:name w:val="Normal (Web)"/>
    <w:basedOn w:val="Normal"/>
    <w:uiPriority w:val="99"/>
    <w:semiHidden/>
    <w:unhideWhenUsed/>
    <w:rsid w:val="00BC07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7ECD"/>
    <w:pPr>
      <w:ind w:left="720"/>
      <w:contextualSpacing/>
    </w:pPr>
  </w:style>
  <w:style w:type="paragraph" w:styleId="BalloonText">
    <w:name w:val="Balloon Text"/>
    <w:basedOn w:val="Normal"/>
    <w:link w:val="BalloonTextChar"/>
    <w:uiPriority w:val="99"/>
    <w:semiHidden/>
    <w:unhideWhenUsed/>
    <w:rsid w:val="00F06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5F7"/>
    <w:rPr>
      <w:rFonts w:ascii="Segoe UI" w:hAnsi="Segoe UI" w:cs="Segoe UI"/>
      <w:sz w:val="18"/>
      <w:szCs w:val="18"/>
    </w:rPr>
  </w:style>
  <w:style w:type="paragraph" w:styleId="NoSpacing">
    <w:name w:val="No Spacing"/>
    <w:uiPriority w:val="1"/>
    <w:qFormat/>
    <w:rsid w:val="00DE00DC"/>
    <w:pPr>
      <w:spacing w:after="0" w:line="240" w:lineRule="auto"/>
    </w:pPr>
  </w:style>
  <w:style w:type="paragraph" w:customStyle="1" w:styleId="Normal1">
    <w:name w:val="Normal1"/>
    <w:rsid w:val="00F43CD0"/>
    <w:pPr>
      <w:spacing w:after="0"/>
      <w:ind w:left="1440" w:hanging="360"/>
    </w:pPr>
    <w:rPr>
      <w:rFonts w:ascii="Quicksand" w:eastAsia="Quicksand" w:hAnsi="Quicksand" w:cs="Quicksand"/>
      <w:lang w:val="uz-Cyrl-UZ" w:eastAsia="en-US"/>
    </w:rPr>
  </w:style>
  <w:style w:type="character" w:customStyle="1" w:styleId="UnresolvedMention1">
    <w:name w:val="Unresolved Mention1"/>
    <w:basedOn w:val="DefaultParagraphFont"/>
    <w:uiPriority w:val="99"/>
    <w:semiHidden/>
    <w:unhideWhenUsed/>
    <w:rsid w:val="001C54AD"/>
    <w:rPr>
      <w:color w:val="605E5C"/>
      <w:shd w:val="clear" w:color="auto" w:fill="E1DFDD"/>
    </w:rPr>
  </w:style>
  <w:style w:type="character" w:customStyle="1" w:styleId="UnresolvedMention">
    <w:name w:val="Unresolved Mention"/>
    <w:basedOn w:val="DefaultParagraphFont"/>
    <w:uiPriority w:val="99"/>
    <w:semiHidden/>
    <w:unhideWhenUsed/>
    <w:rsid w:val="00DE7FD6"/>
    <w:rPr>
      <w:color w:val="605E5C"/>
      <w:shd w:val="clear" w:color="auto" w:fill="E1DFDD"/>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10.png"/><Relationship Id="rId1" Type="http://schemas.openxmlformats.org/officeDocument/2006/relationships/customXml" Target="../customXml/item1.xml"/><Relationship Id="rId11" Type="http://schemas.openxmlformats.org/officeDocument/2006/relationships/image" Target="media/image19.png"/><Relationship Id="rId24" Type="http://schemas.openxmlformats.org/officeDocument/2006/relationships/image" Target="media/image22.png"/><Relationship Id="rId15" Type="http://schemas.openxmlformats.org/officeDocument/2006/relationships/image" Target="media/image20.png"/><Relationship Id="rId10" Type="http://schemas.openxmlformats.org/officeDocument/2006/relationships/image" Target="media/image16.png"/><Relationship Id="rId19" Type="http://schemas.openxmlformats.org/officeDocument/2006/relationships/image" Target="media/image15.png"/><Relationship Id="rId4" Type="http://schemas.openxmlformats.org/officeDocument/2006/relationships/webSettings" Target="webSettings.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5f0ExkqV0yqdAtFY8ayw2hd2YQ==">CgMxLjA4AHIhMU9yTDd4amZsU2V2VzJsaTk3QURiY1pIalBHTTdHQi1v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A466D438</Template>
  <TotalTime>3</TotalTime>
  <Pages>2</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Woodlawn School</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KimberleyGraham</dc:creator>
  <cp:lastModifiedBy>Siobhan Verrall</cp:lastModifiedBy>
  <cp:revision>3</cp:revision>
  <dcterms:created xsi:type="dcterms:W3CDTF">2024-03-18T21:40:00Z</dcterms:created>
  <dcterms:modified xsi:type="dcterms:W3CDTF">2024-03-25T13:23:00Z</dcterms:modified>
</cp:coreProperties>
</file>