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2676019</wp:posOffset>
                </wp:positionH>
                <wp:positionV relativeFrom="page">
                  <wp:posOffset>135075</wp:posOffset>
                </wp:positionV>
                <wp:extent cx="2295525" cy="2678652"/>
                <wp:effectExtent b="0" l="0" r="0" t="0"/>
                <wp:wrapNone/>
                <wp:docPr id="107" name=""/>
                <a:graphic>
                  <a:graphicData uri="http://schemas.microsoft.com/office/word/2010/wordprocessingShape">
                    <wps:wsp>
                      <wps:cNvSpPr/>
                      <wps:cNvPr id="15" name="Shape 15"/>
                      <wps:spPr>
                        <a:xfrm>
                          <a:off x="4255388" y="2471630"/>
                          <a:ext cx="2181225" cy="2616740"/>
                        </a:xfrm>
                        <a:prstGeom prst="rect">
                          <a:avLst/>
                        </a:prstGeom>
                        <a:solidFill>
                          <a:schemeClr val="lt1"/>
                        </a:solidFill>
                        <a:ln cap="flat" cmpd="sng" w="9525">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Mathematics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 Maths the main topics we will be covering this half term are: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Multiply and divide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Fractions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Geometry – position and direction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Measure – Money Statistics.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 will revisit these topics at the end of the spring and summer terms, so that students build up their knowledge and skills in these areas over time.</w:t>
                            </w:r>
                          </w:p>
                          <w:p w:rsidR="00000000" w:rsidDel="00000000" w:rsidP="00000000" w:rsidRDefault="00000000" w:rsidRPr="00000000">
                            <w:pPr>
                              <w:spacing w:after="16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2676019</wp:posOffset>
                </wp:positionH>
                <wp:positionV relativeFrom="page">
                  <wp:posOffset>135075</wp:posOffset>
                </wp:positionV>
                <wp:extent cx="2295525" cy="2678652"/>
                <wp:effectExtent b="0" l="0" r="0" t="0"/>
                <wp:wrapNone/>
                <wp:docPr id="107"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2295525" cy="2678652"/>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7490502</wp:posOffset>
                </wp:positionH>
                <wp:positionV relativeFrom="page">
                  <wp:posOffset>175302</wp:posOffset>
                </wp:positionV>
                <wp:extent cx="2297348" cy="2634844"/>
                <wp:effectExtent b="0" l="0" r="0" t="0"/>
                <wp:wrapSquare wrapText="bothSides" distB="0" distT="0" distL="114300" distR="114300"/>
                <wp:docPr id="105" name=""/>
                <a:graphic>
                  <a:graphicData uri="http://schemas.microsoft.com/office/word/2010/wordprocessingShape">
                    <wps:wsp>
                      <wps:cNvSpPr/>
                      <wps:cNvPr id="13" name="Shape 13"/>
                      <wps:spPr>
                        <a:xfrm>
                          <a:off x="4206851" y="2472103"/>
                          <a:ext cx="2278298" cy="2615794"/>
                        </a:xfrm>
                        <a:prstGeom prst="rect">
                          <a:avLst/>
                        </a:prstGeom>
                        <a:solidFill>
                          <a:schemeClr val="lt1"/>
                        </a:solidFill>
                        <a:ln cap="flat" cmpd="sng" w="952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Computing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half term we will focus on creating different types of media. This will include stop motion animation, using Scratch software and photo editing.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7490502</wp:posOffset>
                </wp:positionH>
                <wp:positionV relativeFrom="page">
                  <wp:posOffset>175302</wp:posOffset>
                </wp:positionV>
                <wp:extent cx="2297348" cy="2634844"/>
                <wp:effectExtent b="0" l="0" r="0" t="0"/>
                <wp:wrapSquare wrapText="bothSides" distB="0" distT="0" distL="114300" distR="114300"/>
                <wp:docPr id="105"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297348" cy="2634844"/>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5009947</wp:posOffset>
                </wp:positionH>
                <wp:positionV relativeFrom="page">
                  <wp:posOffset>155846</wp:posOffset>
                </wp:positionV>
                <wp:extent cx="2392599" cy="2654300"/>
                <wp:effectExtent b="0" l="0" r="0" t="0"/>
                <wp:wrapNone/>
                <wp:docPr id="112" name=""/>
                <a:graphic>
                  <a:graphicData uri="http://schemas.microsoft.com/office/word/2010/wordprocessingShape">
                    <wps:wsp>
                      <wps:cNvSpPr/>
                      <wps:cNvPr id="20" name="Shape 20"/>
                      <wps:spPr>
                        <a:xfrm>
                          <a:off x="4159226" y="2462375"/>
                          <a:ext cx="2373549" cy="2635250"/>
                        </a:xfrm>
                        <a:prstGeom prst="rect">
                          <a:avLst/>
                        </a:prstGeom>
                        <a:solidFill>
                          <a:schemeClr val="lt1"/>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Science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Science we will be looking at states of matter (solids, liquids, and gases). States of matter is an important area in the study of materials and is part of Physics and Chemistry. We will be looking at how molecules are made and investigating the ways molecules behave when they are heated or cooled. Understanding states of matter is an important element of understanding atmospheric, biological and earth processes.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5009947</wp:posOffset>
                </wp:positionH>
                <wp:positionV relativeFrom="page">
                  <wp:posOffset>155846</wp:posOffset>
                </wp:positionV>
                <wp:extent cx="2392599" cy="2654300"/>
                <wp:effectExtent b="0" l="0" r="0" t="0"/>
                <wp:wrapNone/>
                <wp:docPr id="112"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392599" cy="26543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408765</wp:posOffset>
                </wp:positionH>
                <wp:positionV relativeFrom="page">
                  <wp:posOffset>155846</wp:posOffset>
                </wp:positionV>
                <wp:extent cx="2228850" cy="2657475"/>
                <wp:effectExtent b="0" l="0" r="0" t="0"/>
                <wp:wrapNone/>
                <wp:docPr id="110" name=""/>
                <a:graphic>
                  <a:graphicData uri="http://schemas.microsoft.com/office/word/2010/wordprocessingShape">
                    <wps:wsp>
                      <wps:cNvSpPr/>
                      <wps:cNvPr id="18" name="Shape 18"/>
                      <wps:spPr>
                        <a:xfrm>
                          <a:off x="4240783" y="2462172"/>
                          <a:ext cx="2210435" cy="2635656"/>
                        </a:xfrm>
                        <a:prstGeom prst="rect">
                          <a:avLst/>
                        </a:prstGeom>
                        <a:solidFill>
                          <a:schemeClr val="lt1"/>
                        </a:solid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English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English this half term we are looking at the life of Houdini. We will start the unit by looking at magicians and then explore a biography of Houdini called </w:t>
                            </w:r>
                            <w:r w:rsidDel="00000000" w:rsidR="00000000" w:rsidRPr="00000000">
                              <w:rPr>
                                <w:rFonts w:ascii="Calibri" w:cs="Calibri" w:eastAsia="Calibri" w:hAnsi="Calibri"/>
                                <w:b w:val="0"/>
                                <w:i w:val="0"/>
                                <w:smallCaps w:val="0"/>
                                <w:strike w:val="0"/>
                                <w:color w:val="000000"/>
                                <w:sz w:val="22"/>
                                <w:vertAlign w:val="baseline"/>
                              </w:rPr>
                              <w:t xml:space="preserve">‘T</w:t>
                            </w:r>
                            <w:r w:rsidDel="00000000" w:rsidR="00000000" w:rsidRPr="00000000">
                              <w:rPr>
                                <w:rFonts w:ascii="Calibri" w:cs="Calibri" w:eastAsia="Calibri" w:hAnsi="Calibri"/>
                                <w:b w:val="0"/>
                                <w:i w:val="0"/>
                                <w:smallCaps w:val="0"/>
                                <w:strike w:val="0"/>
                                <w:color w:val="000000"/>
                                <w:sz w:val="22"/>
                                <w:vertAlign w:val="baseline"/>
                              </w:rPr>
                              <w:t xml:space="preserve">he Houdini Box.</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We will consider writing for biography and autobiography and apply ou</w:t>
                            </w:r>
                            <w:r w:rsidDel="00000000" w:rsidR="00000000" w:rsidRPr="00000000">
                              <w:rPr>
                                <w:rFonts w:ascii="Calibri" w:cs="Calibri" w:eastAsia="Calibri" w:hAnsi="Calibri"/>
                                <w:b w:val="0"/>
                                <w:i w:val="0"/>
                                <w:smallCaps w:val="0"/>
                                <w:strike w:val="0"/>
                                <w:color w:val="000000"/>
                                <w:sz w:val="22"/>
                                <w:vertAlign w:val="baseline"/>
                              </w:rPr>
                              <w:t xml:space="preserve">r</w:t>
                            </w:r>
                            <w:r w:rsidDel="00000000" w:rsidR="00000000" w:rsidRPr="00000000">
                              <w:rPr>
                                <w:rFonts w:ascii="Calibri" w:cs="Calibri" w:eastAsia="Calibri" w:hAnsi="Calibri"/>
                                <w:b w:val="0"/>
                                <w:i w:val="0"/>
                                <w:smallCaps w:val="0"/>
                                <w:strike w:val="0"/>
                                <w:color w:val="000000"/>
                                <w:sz w:val="22"/>
                                <w:vertAlign w:val="baseline"/>
                              </w:rPr>
                              <w:t xml:space="preserve"> learning in a written description of part of Houdini’s life.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408765</wp:posOffset>
                </wp:positionH>
                <wp:positionV relativeFrom="page">
                  <wp:posOffset>155846</wp:posOffset>
                </wp:positionV>
                <wp:extent cx="2228850" cy="2657475"/>
                <wp:effectExtent b="0" l="0" r="0" t="0"/>
                <wp:wrapNone/>
                <wp:docPr id="110"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2228850" cy="26574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4343400</wp:posOffset>
                </wp:positionV>
                <wp:extent cx="2238375" cy="2066925"/>
                <wp:effectExtent b="0" l="0" r="0" t="0"/>
                <wp:wrapNone/>
                <wp:docPr id="102" name=""/>
                <a:graphic>
                  <a:graphicData uri="http://schemas.microsoft.com/office/word/2010/wordprocessingShape">
                    <wps:wsp>
                      <wps:cNvSpPr/>
                      <wps:cNvPr id="10" name="Shape 10"/>
                      <wps:spPr>
                        <a:xfrm>
                          <a:off x="4245863" y="2765588"/>
                          <a:ext cx="2200275" cy="2028825"/>
                        </a:xfrm>
                        <a:prstGeom prst="rect">
                          <a:avLst/>
                        </a:prstGeom>
                        <a:solidFill>
                          <a:schemeClr val="lt1"/>
                        </a:solidFill>
                        <a:ln cap="flat" cmpd="sng" w="9525">
                          <a:solidFill>
                            <a:srgbClr val="00FFFF"/>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PE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PE the focus will be on developing strength, coordination and quick reactions through the teaching of Multi skills. We will use a number of games and activities in PE lessons which will also improve listening and communication skills, teamwork skills and self- motivation.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4343400</wp:posOffset>
                </wp:positionV>
                <wp:extent cx="2238375" cy="2066925"/>
                <wp:effectExtent b="0" l="0" r="0" t="0"/>
                <wp:wrapNone/>
                <wp:docPr id="102"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238375" cy="20669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342900</wp:posOffset>
                </wp:positionV>
                <wp:extent cx="2200275" cy="2247900"/>
                <wp:effectExtent b="0" l="0" r="0" t="0"/>
                <wp:wrapNone/>
                <wp:docPr id="101" name=""/>
                <a:graphic>
                  <a:graphicData uri="http://schemas.microsoft.com/office/word/2010/wordprocessingShape">
                    <wps:wsp>
                      <wps:cNvSpPr/>
                      <wps:cNvPr id="9" name="Shape 9"/>
                      <wps:spPr>
                        <a:xfrm>
                          <a:off x="4255388" y="2664157"/>
                          <a:ext cx="2181225" cy="2231687"/>
                        </a:xfrm>
                        <a:prstGeom prst="rect">
                          <a:avLst/>
                        </a:prstGeom>
                        <a:solidFill>
                          <a:srgbClr val="FFFFFF"/>
                        </a:solidFill>
                        <a:ln cap="flat" cmpd="sng" w="9525">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Humanities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In Humanities we are studying a unit called </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Great </w:t>
                            </w:r>
                            <w:r w:rsidDel="00000000" w:rsidR="00000000" w:rsidRPr="00000000">
                              <w:rPr>
                                <w:rFonts w:ascii="Calibri" w:cs="Calibri" w:eastAsia="Calibri" w:hAnsi="Calibri"/>
                                <w:b w:val="0"/>
                                <w:i w:val="0"/>
                                <w:smallCaps w:val="0"/>
                                <w:strike w:val="0"/>
                                <w:color w:val="000000"/>
                                <w:sz w:val="22"/>
                                <w:vertAlign w:val="baseline"/>
                              </w:rPr>
                              <w:t xml:space="preserve">E</w:t>
                            </w:r>
                            <w:r w:rsidDel="00000000" w:rsidR="00000000" w:rsidRPr="00000000">
                              <w:rPr>
                                <w:rFonts w:ascii="Calibri" w:cs="Calibri" w:eastAsia="Calibri" w:hAnsi="Calibri"/>
                                <w:b w:val="0"/>
                                <w:i w:val="0"/>
                                <w:smallCaps w:val="0"/>
                                <w:strike w:val="0"/>
                                <w:color w:val="000000"/>
                                <w:sz w:val="22"/>
                                <w:vertAlign w:val="baseline"/>
                              </w:rPr>
                              <w:t xml:space="preserve">xplorer</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s which covers elements of Geography and History</w:t>
                            </w:r>
                            <w:r w:rsidDel="00000000" w:rsidR="00000000" w:rsidRPr="00000000">
                              <w:rPr>
                                <w:rFonts w:ascii="Calibri" w:cs="Calibri" w:eastAsia="Calibri" w:hAnsi="Calibri"/>
                                <w:b w:val="0"/>
                                <w:i w:val="0"/>
                                <w:smallCaps w:val="0"/>
                                <w:strike w:val="0"/>
                                <w:color w:val="000000"/>
                                <w:sz w:val="22"/>
                                <w:vertAlign w:val="baseline"/>
                              </w:rPr>
                              <w:t xml:space="preserve">. W</w:t>
                            </w:r>
                            <w:r w:rsidDel="00000000" w:rsidR="00000000" w:rsidRPr="00000000">
                              <w:rPr>
                                <w:rFonts w:ascii="Calibri" w:cs="Calibri" w:eastAsia="Calibri" w:hAnsi="Calibri"/>
                                <w:b w:val="0"/>
                                <w:i w:val="0"/>
                                <w:smallCaps w:val="0"/>
                                <w:strike w:val="0"/>
                                <w:color w:val="000000"/>
                                <w:sz w:val="22"/>
                                <w:vertAlign w:val="baseline"/>
                              </w:rPr>
                              <w:t xml:space="preserve">e will be looking in detail at modern day explorer Sir Ranulph Feinnes and Victorian </w:t>
                            </w:r>
                            <w:r w:rsidDel="00000000" w:rsidR="00000000" w:rsidRPr="00000000">
                              <w:rPr>
                                <w:rFonts w:ascii="Calibri" w:cs="Calibri" w:eastAsia="Calibri" w:hAnsi="Calibri"/>
                                <w:b w:val="0"/>
                                <w:i w:val="0"/>
                                <w:smallCaps w:val="0"/>
                                <w:strike w:val="0"/>
                                <w:color w:val="000000"/>
                                <w:sz w:val="22"/>
                                <w:vertAlign w:val="baseline"/>
                              </w:rPr>
                              <w:t xml:space="preserve">e</w:t>
                            </w:r>
                            <w:r w:rsidDel="00000000" w:rsidR="00000000" w:rsidRPr="00000000">
                              <w:rPr>
                                <w:rFonts w:ascii="Calibri" w:cs="Calibri" w:eastAsia="Calibri" w:hAnsi="Calibri"/>
                                <w:b w:val="0"/>
                                <w:i w:val="0"/>
                                <w:smallCaps w:val="0"/>
                                <w:strike w:val="0"/>
                                <w:color w:val="000000"/>
                                <w:sz w:val="22"/>
                                <w:vertAlign w:val="baseline"/>
                              </w:rPr>
                              <w:t xml:space="preserve">xplorers Sir Robert Falcon Scott and David Livingstone. We finish the unit by looking at the influence of the Vikings on British Society.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342900</wp:posOffset>
                </wp:positionV>
                <wp:extent cx="2200275" cy="2247900"/>
                <wp:effectExtent b="0" l="0" r="0" t="0"/>
                <wp:wrapNone/>
                <wp:docPr id="101"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200275" cy="2247900"/>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2714221</wp:posOffset>
                </wp:positionH>
                <wp:positionV relativeFrom="page">
                  <wp:posOffset>2889319</wp:posOffset>
                </wp:positionV>
                <wp:extent cx="2200275" cy="2260464"/>
                <wp:effectExtent b="0" l="0" r="0" t="0"/>
                <wp:wrapNone/>
                <wp:docPr id="104" name=""/>
                <a:graphic>
                  <a:graphicData uri="http://schemas.microsoft.com/office/word/2010/wordprocessingShape">
                    <wps:wsp>
                      <wps:cNvSpPr/>
                      <wps:cNvPr id="12" name="Shape 12"/>
                      <wps:spPr>
                        <a:xfrm>
                          <a:off x="4255388" y="2659293"/>
                          <a:ext cx="2181225" cy="2241414"/>
                        </a:xfrm>
                        <a:prstGeom prst="rect">
                          <a:avLst/>
                        </a:prstGeom>
                        <a:solidFill>
                          <a:schemeClr val="lt1"/>
                        </a:solidFill>
                        <a:ln cap="flat" cmpd="sng" w="9525">
                          <a:solidFill>
                            <a:srgbClr val="FFFF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RE</w:t>
                            </w:r>
                          </w:p>
                          <w:p w:rsidR="00000000" w:rsidDel="00000000" w:rsidP="00000000" w:rsidRDefault="00000000" w:rsidRPr="00000000">
                            <w:pPr>
                              <w:spacing w:after="150" w:before="0" w:line="240"/>
                              <w:ind w:left="0" w:right="54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 this unit pupils will learn about some of the miracles that were performed by Jesus. These will include Feeding the Five Thousand and Healing a Paralysed Man We will also study the story Noah’s Ark, from the Old Testament</w:t>
                            </w:r>
                            <w:r w:rsidDel="00000000" w:rsidR="00000000" w:rsidRPr="00000000">
                              <w:rPr>
                                <w:rFonts w:ascii="Calibri" w:cs="Calibri" w:eastAsia="Calibri" w:hAnsi="Calibri"/>
                                <w:b w:val="0"/>
                                <w:i w:val="0"/>
                                <w:smallCaps w:val="0"/>
                                <w:strike w:val="0"/>
                                <w:color w:val="767171"/>
                                <w:sz w:val="22"/>
                                <w:vertAlign w:val="baseline"/>
                              </w:rPr>
                              <w:t xml:space="preserve">.</w:t>
                            </w:r>
                          </w:p>
                          <w:p w:rsidR="00000000" w:rsidDel="00000000" w:rsidP="00000000" w:rsidRDefault="00000000" w:rsidRPr="00000000">
                            <w:pPr>
                              <w:spacing w:after="150" w:before="0" w:line="240"/>
                              <w:ind w:left="0" w:right="540" w:firstLine="0"/>
                              <w:jc w:val="left"/>
                              <w:textDirection w:val="btLr"/>
                            </w:pPr>
                            <w:r w:rsidDel="00000000" w:rsidR="00000000" w:rsidRPr="00000000">
                              <w:rPr>
                                <w:rFonts w:ascii="Calibri" w:cs="Calibri" w:eastAsia="Calibri" w:hAnsi="Calibri"/>
                                <w:b w:val="0"/>
                                <w:i w:val="0"/>
                                <w:smallCaps w:val="0"/>
                                <w:strike w:val="0"/>
                                <w:color w:val="767171"/>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76717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2714221</wp:posOffset>
                </wp:positionH>
                <wp:positionV relativeFrom="page">
                  <wp:posOffset>2889319</wp:posOffset>
                </wp:positionV>
                <wp:extent cx="2200275" cy="2260464"/>
                <wp:effectExtent b="0" l="0" r="0" t="0"/>
                <wp:wrapNone/>
                <wp:docPr id="104"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200275" cy="2260464"/>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25400</wp:posOffset>
                </wp:positionV>
                <wp:extent cx="4759325" cy="2289054"/>
                <wp:effectExtent b="0" l="0" r="0" t="0"/>
                <wp:wrapNone/>
                <wp:docPr id="103" name=""/>
                <a:graphic>
                  <a:graphicData uri="http://schemas.microsoft.com/office/word/2010/wordprocessingShape">
                    <wps:wsp>
                      <wps:cNvSpPr/>
                      <wps:cNvPr id="11" name="Shape 11"/>
                      <wps:spPr>
                        <a:xfrm>
                          <a:off x="2979038" y="2648295"/>
                          <a:ext cx="4733925" cy="2263410"/>
                        </a:xfrm>
                        <a:prstGeom prst="rect">
                          <a:avLst/>
                        </a:prstGeom>
                        <a:solidFill>
                          <a:schemeClr val="lt1"/>
                        </a:solidFill>
                        <a:ln cap="flat" cmpd="sng" w="12700">
                          <a:solidFill>
                            <a:srgbClr val="E66C08"/>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e66c08"/>
                                <w:sz w:val="56"/>
                                <w:vertAlign w:val="baseline"/>
                              </w:rPr>
                              <w:t xml:space="preserve">Curriculum Newsletter</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e66c08"/>
                                <w:sz w:val="56"/>
                                <w:vertAlign w:val="baseline"/>
                              </w:rPr>
                            </w:r>
                            <w:r w:rsidDel="00000000" w:rsidR="00000000" w:rsidRPr="00000000">
                              <w:rPr>
                                <w:rFonts w:ascii="Calibri" w:cs="Calibri" w:eastAsia="Calibri" w:hAnsi="Calibri"/>
                                <w:b w:val="0"/>
                                <w:i w:val="0"/>
                                <w:smallCaps w:val="0"/>
                                <w:strike w:val="0"/>
                                <w:color w:val="e66c08"/>
                                <w:sz w:val="56"/>
                                <w:vertAlign w:val="baseline"/>
                              </w:rPr>
                              <w:t xml:space="preserve">Term: Autumn B </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e66c08"/>
                                <w:sz w:val="56"/>
                                <w:vertAlign w:val="baseline"/>
                              </w:rPr>
                            </w:r>
                            <w:r w:rsidDel="00000000" w:rsidR="00000000" w:rsidRPr="00000000">
                              <w:rPr>
                                <w:rFonts w:ascii="Calibri" w:cs="Calibri" w:eastAsia="Calibri" w:hAnsi="Calibri"/>
                                <w:b w:val="0"/>
                                <w:i w:val="0"/>
                                <w:smallCaps w:val="0"/>
                                <w:strike w:val="0"/>
                                <w:color w:val="e66c08"/>
                                <w:sz w:val="56"/>
                                <w:vertAlign w:val="baseline"/>
                              </w:rPr>
                              <w:t xml:space="preserve">Class </w:t>
                            </w:r>
                            <w:r w:rsidDel="00000000" w:rsidR="00000000" w:rsidRPr="00000000">
                              <w:rPr>
                                <w:rFonts w:ascii="Calibri" w:cs="Calibri" w:eastAsia="Calibri" w:hAnsi="Calibri"/>
                                <w:b w:val="0"/>
                                <w:i w:val="0"/>
                                <w:smallCaps w:val="0"/>
                                <w:strike w:val="0"/>
                                <w:color w:val="e66c08"/>
                                <w:sz w:val="56"/>
                                <w:vertAlign w:val="baseline"/>
                              </w:rPr>
                              <w:t xml:space="preserve">10 </w:t>
                            </w:r>
                            <w:r w:rsidDel="00000000" w:rsidR="00000000" w:rsidRPr="00000000">
                              <w:rPr>
                                <w:rFonts w:ascii="Calibri" w:cs="Calibri" w:eastAsia="Calibri" w:hAnsi="Calibri"/>
                                <w:b w:val="0"/>
                                <w:i w:val="0"/>
                                <w:smallCaps w:val="0"/>
                                <w:strike w:val="0"/>
                                <w:color w:val="e66c08"/>
                                <w:sz w:val="56"/>
                                <w:vertAlign w:val="baseline"/>
                              </w:rPr>
                              <w:t xml:space="preserve">(</w:t>
                            </w:r>
                            <w:r w:rsidDel="00000000" w:rsidR="00000000" w:rsidRPr="00000000">
                              <w:rPr>
                                <w:rFonts w:ascii="Calibri" w:cs="Calibri" w:eastAsia="Calibri" w:hAnsi="Calibri"/>
                                <w:b w:val="0"/>
                                <w:i w:val="0"/>
                                <w:smallCaps w:val="0"/>
                                <w:strike w:val="0"/>
                                <w:color w:val="e66c08"/>
                                <w:sz w:val="56"/>
                                <w:vertAlign w:val="baseline"/>
                              </w:rPr>
                              <w:t xml:space="preserve">Graeme’s</w:t>
                            </w:r>
                            <w:r w:rsidDel="00000000" w:rsidR="00000000" w:rsidRPr="00000000">
                              <w:rPr>
                                <w:rFonts w:ascii="Calibri" w:cs="Calibri" w:eastAsia="Calibri" w:hAnsi="Calibri"/>
                                <w:b w:val="0"/>
                                <w:i w:val="0"/>
                                <w:smallCaps w:val="0"/>
                                <w:strike w:val="0"/>
                                <w:color w:val="e66c08"/>
                                <w:sz w:val="56"/>
                                <w:vertAlign w:val="baseline"/>
                              </w:rPr>
                              <w:t xml:space="preserve"> class)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25400</wp:posOffset>
                </wp:positionV>
                <wp:extent cx="4759325" cy="2289054"/>
                <wp:effectExtent b="0" l="0" r="0" t="0"/>
                <wp:wrapNone/>
                <wp:docPr id="103"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4759325" cy="2289054"/>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428626</wp:posOffset>
                </wp:positionH>
                <wp:positionV relativeFrom="page">
                  <wp:posOffset>5276783</wp:posOffset>
                </wp:positionV>
                <wp:extent cx="2209800" cy="2027251"/>
                <wp:effectExtent b="0" l="0" r="0" t="0"/>
                <wp:wrapNone/>
                <wp:docPr id="100" name=""/>
                <a:graphic>
                  <a:graphicData uri="http://schemas.microsoft.com/office/word/2010/wordprocessingShape">
                    <wps:wsp>
                      <wps:cNvSpPr/>
                      <wps:cNvPr id="8" name="Shape 8"/>
                      <wps:spPr>
                        <a:xfrm>
                          <a:off x="4259833" y="2822738"/>
                          <a:ext cx="2172335" cy="19145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4.9999237060547"/>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t xml:space="preserve">PSHE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This half term we will look at setting goals. We will explore our short term, long term and career goals. We will identify transferable skills, different career paths and managing feelings around our expectations.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428626</wp:posOffset>
                </wp:positionH>
                <wp:positionV relativeFrom="page">
                  <wp:posOffset>5276783</wp:posOffset>
                </wp:positionV>
                <wp:extent cx="2209800" cy="2027251"/>
                <wp:effectExtent b="0" l="0" r="0" t="0"/>
                <wp:wrapNone/>
                <wp:docPr id="100"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09800" cy="2027251"/>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7381876</wp:posOffset>
                </wp:positionH>
                <wp:positionV relativeFrom="page">
                  <wp:posOffset>5276783</wp:posOffset>
                </wp:positionV>
                <wp:extent cx="2409825" cy="2066925"/>
                <wp:effectExtent b="0" l="0" r="0" t="0"/>
                <wp:wrapNone/>
                <wp:docPr id="99" name=""/>
                <a:graphic>
                  <a:graphicData uri="http://schemas.microsoft.com/office/word/2010/wordprocessingShape">
                    <wps:wsp>
                      <wps:cNvSpPr/>
                      <wps:cNvPr id="7" name="Shape 7"/>
                      <wps:spPr>
                        <a:xfrm>
                          <a:off x="4241100" y="2765588"/>
                          <a:ext cx="2209800" cy="20288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Social Communication</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half term we will continue to develop our social skills and interactions with our peers. This will be done in a variety of ways including:</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 group work in Enterprise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 Commando Joe’s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also continue looking at the theme of self-esteem and self-confidence.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7381876</wp:posOffset>
                </wp:positionH>
                <wp:positionV relativeFrom="page">
                  <wp:posOffset>5276783</wp:posOffset>
                </wp:positionV>
                <wp:extent cx="2409825" cy="2066925"/>
                <wp:effectExtent b="0" l="0" r="0" t="0"/>
                <wp:wrapNone/>
                <wp:docPr id="99"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409825" cy="206692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5038726</wp:posOffset>
                </wp:positionH>
                <wp:positionV relativeFrom="page">
                  <wp:posOffset>5276851</wp:posOffset>
                </wp:positionV>
                <wp:extent cx="2238375" cy="2286409"/>
                <wp:effectExtent b="0" l="0" r="0" t="0"/>
                <wp:wrapNone/>
                <wp:docPr id="114" name=""/>
                <a:graphic>
                  <a:graphicData uri="http://schemas.microsoft.com/office/word/2010/wordprocessingShape">
                    <wps:wsp>
                      <wps:cNvSpPr/>
                      <wps:cNvPr id="22" name="Shape 22"/>
                      <wps:spPr>
                        <a:xfrm>
                          <a:off x="4245863" y="2656050"/>
                          <a:ext cx="2200275" cy="2247900"/>
                        </a:xfrm>
                        <a:prstGeom prst="rect">
                          <a:avLst/>
                        </a:prstGeom>
                        <a:solidFill>
                          <a:schemeClr val="lt1"/>
                        </a:solidFill>
                        <a:ln cap="flat" cmpd="sng" w="9525">
                          <a:solidFill>
                            <a:srgbClr val="FF00FF"/>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Creative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get to explore bread. We will be tasting different types of bread from all over the world.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Exploring different mould and shapes for bread</w:t>
                            </w:r>
                            <w:r w:rsidDel="00000000" w:rsidR="00000000" w:rsidRPr="00000000">
                              <w:rPr>
                                <w:rFonts w:ascii="Calibri" w:cs="Calibri" w:eastAsia="Calibri" w:hAnsi="Calibri"/>
                                <w:b w:val="0"/>
                                <w:i w:val="0"/>
                                <w:smallCaps w:val="0"/>
                                <w:strike w:val="0"/>
                                <w:color w:val="000000"/>
                                <w:sz w:val="22"/>
                                <w:vertAlign w:val="baseline"/>
                              </w:rPr>
                              <w:t xml:space="preserve">, w</w:t>
                            </w:r>
                            <w:r w:rsidDel="00000000" w:rsidR="00000000" w:rsidRPr="00000000">
                              <w:rPr>
                                <w:rFonts w:ascii="Calibri" w:cs="Calibri" w:eastAsia="Calibri" w:hAnsi="Calibri"/>
                                <w:b w:val="0"/>
                                <w:i w:val="0"/>
                                <w:smallCaps w:val="0"/>
                                <w:strike w:val="0"/>
                                <w:color w:val="000000"/>
                                <w:sz w:val="22"/>
                                <w:vertAlign w:val="baseline"/>
                              </w:rPr>
                              <w:t xml:space="preserve">hat in bread that helps it to rise. As well as designing some of bread of own.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5038726</wp:posOffset>
                </wp:positionH>
                <wp:positionV relativeFrom="page">
                  <wp:posOffset>5276851</wp:posOffset>
                </wp:positionV>
                <wp:extent cx="2238375" cy="2286409"/>
                <wp:effectExtent b="0" l="0" r="0" t="0"/>
                <wp:wrapNone/>
                <wp:docPr id="114"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2238375" cy="228640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7229476</wp:posOffset>
                </wp:positionH>
                <wp:positionV relativeFrom="page">
                  <wp:posOffset>519114</wp:posOffset>
                </wp:positionV>
                <wp:extent cx="2135505" cy="2307109"/>
                <wp:effectExtent b="0" l="0" r="0" t="0"/>
                <wp:wrapNone/>
                <wp:docPr id="106" name=""/>
                <a:graphic>
                  <a:graphicData uri="http://schemas.microsoft.com/office/word/2010/wordprocessingShape">
                    <wps:wsp>
                      <wps:cNvSpPr/>
                      <wps:cNvPr id="14" name="Shape 14"/>
                      <wps:spPr>
                        <a:xfrm>
                          <a:off x="4297298" y="2646525"/>
                          <a:ext cx="2097405" cy="2266950"/>
                        </a:xfrm>
                        <a:prstGeom prst="rect">
                          <a:avLst/>
                        </a:prstGeom>
                        <a:solidFill>
                          <a:schemeClr val="lt1"/>
                        </a:solidFill>
                        <a:ln cap="flat" cmpd="sng" w="952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Computing</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Could you create your own animation using a flip book? Draw a slightly different picture on each corner of a page and then flick it. You will see your pictures come to life.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Can you choose a favourite picture and edit it using your phone or tablet. Can you send me </w:t>
                            </w:r>
                            <w:r w:rsidDel="00000000" w:rsidR="00000000" w:rsidRPr="00000000">
                              <w:rPr>
                                <w:rFonts w:ascii="Calibri" w:cs="Calibri" w:eastAsia="Calibri" w:hAnsi="Calibri"/>
                                <w:b w:val="0"/>
                                <w:i w:val="0"/>
                                <w:smallCaps w:val="0"/>
                                <w:strike w:val="0"/>
                                <w:color w:val="000000"/>
                                <w:sz w:val="20"/>
                                <w:vertAlign w:val="baseline"/>
                              </w:rPr>
                              <w:t xml:space="preserve">the </w:t>
                            </w:r>
                            <w:r w:rsidDel="00000000" w:rsidR="00000000" w:rsidRPr="00000000">
                              <w:rPr>
                                <w:rFonts w:ascii="Calibri" w:cs="Calibri" w:eastAsia="Calibri" w:hAnsi="Calibri"/>
                                <w:b w:val="0"/>
                                <w:i w:val="0"/>
                                <w:smallCaps w:val="0"/>
                                <w:strike w:val="0"/>
                                <w:color w:val="000000"/>
                                <w:sz w:val="18"/>
                                <w:vertAlign w:val="baseline"/>
                              </w:rPr>
                              <w:t xml:space="preserve">before and after on Seesaw?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7229476</wp:posOffset>
                </wp:positionH>
                <wp:positionV relativeFrom="page">
                  <wp:posOffset>519114</wp:posOffset>
                </wp:positionV>
                <wp:extent cx="2135505" cy="2307109"/>
                <wp:effectExtent b="0" l="0" r="0" t="0"/>
                <wp:wrapNone/>
                <wp:docPr id="106"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135505" cy="2307109"/>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-431799</wp:posOffset>
                </wp:positionV>
                <wp:extent cx="2229485" cy="2296179"/>
                <wp:effectExtent b="0" l="0" r="0" t="0"/>
                <wp:wrapNone/>
                <wp:docPr id="108" name=""/>
                <a:graphic>
                  <a:graphicData uri="http://schemas.microsoft.com/office/word/2010/wordprocessingShape">
                    <wps:wsp>
                      <wps:cNvSpPr/>
                      <wps:cNvPr id="16" name="Shape 16"/>
                      <wps:spPr>
                        <a:xfrm>
                          <a:off x="4250308" y="2651288"/>
                          <a:ext cx="2191385" cy="2257425"/>
                        </a:xfrm>
                        <a:prstGeom prst="rect">
                          <a:avLst/>
                        </a:prstGeom>
                        <a:solidFill>
                          <a:schemeClr val="lt1"/>
                        </a:solid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English</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Some useful websites on Houdini’s life: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http://www.houdinitribute.com/</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https://www.britannica.com/biography/Harry-Houdini</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-431799</wp:posOffset>
                </wp:positionV>
                <wp:extent cx="2229485" cy="2296179"/>
                <wp:effectExtent b="0" l="0" r="0" t="0"/>
                <wp:wrapNone/>
                <wp:docPr id="108"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229485" cy="22961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-406399</wp:posOffset>
                </wp:positionV>
                <wp:extent cx="2219325" cy="2314575"/>
                <wp:effectExtent b="0" l="0" r="0" t="0"/>
                <wp:wrapNone/>
                <wp:docPr id="109" name=""/>
                <a:graphic>
                  <a:graphicData uri="http://schemas.microsoft.com/office/word/2010/wordprocessingShape">
                    <wps:wsp>
                      <wps:cNvSpPr/>
                      <wps:cNvPr id="17" name="Shape 17"/>
                      <wps:spPr>
                        <a:xfrm>
                          <a:off x="4255388" y="2641763"/>
                          <a:ext cx="2181225" cy="2276475"/>
                        </a:xfrm>
                        <a:prstGeom prst="rect">
                          <a:avLst/>
                        </a:prstGeom>
                        <a:solidFill>
                          <a:schemeClr val="lt1"/>
                        </a:solidFill>
                        <a:ln cap="flat" cmpd="sng" w="9525">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Mathematics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All maths topics covered this half term:</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https://www.bbc.co.uk/bitesize/subjects/z826n39</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-406399</wp:posOffset>
                </wp:positionV>
                <wp:extent cx="2219325" cy="2314575"/>
                <wp:effectExtent b="0" l="0" r="0" t="0"/>
                <wp:wrapNone/>
                <wp:docPr id="109"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2219325" cy="2314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-380999</wp:posOffset>
                </wp:positionV>
                <wp:extent cx="2186940" cy="2291531"/>
                <wp:effectExtent b="0" l="0" r="0" t="0"/>
                <wp:wrapNone/>
                <wp:docPr id="111" name=""/>
                <a:graphic>
                  <a:graphicData uri="http://schemas.microsoft.com/office/word/2010/wordprocessingShape">
                    <wps:wsp>
                      <wps:cNvSpPr/>
                      <wps:cNvPr id="19" name="Shape 19"/>
                      <wps:spPr>
                        <a:xfrm>
                          <a:off x="4271550" y="2651250"/>
                          <a:ext cx="2148900" cy="2257500"/>
                        </a:xfrm>
                        <a:prstGeom prst="rect">
                          <a:avLst/>
                        </a:prstGeom>
                        <a:solidFill>
                          <a:schemeClr val="lt1"/>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Science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 Interactive activities with games/quizzes: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https://www.bbc.co.uk/bitesize/topics/zgwc96f</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-380999</wp:posOffset>
                </wp:positionV>
                <wp:extent cx="2186940" cy="2291531"/>
                <wp:effectExtent b="0" l="0" r="0" t="0"/>
                <wp:wrapNone/>
                <wp:docPr id="111"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2186940" cy="2291531"/>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355600</wp:posOffset>
                </wp:positionV>
                <wp:extent cx="2219325" cy="2133600"/>
                <wp:effectExtent b="0" l="0" r="0" t="0"/>
                <wp:wrapNone/>
                <wp:docPr id="95" name=""/>
                <a:graphic>
                  <a:graphicData uri="http://schemas.microsoft.com/office/word/2010/wordprocessingShape">
                    <wps:wsp>
                      <wps:cNvSpPr/>
                      <wps:cNvPr id="3" name="Shape 3"/>
                      <wps:spPr>
                        <a:xfrm>
                          <a:off x="4255388" y="2732250"/>
                          <a:ext cx="2181225" cy="2095500"/>
                        </a:xfrm>
                        <a:prstGeom prst="rect">
                          <a:avLst/>
                        </a:prstGeom>
                        <a:solidFill>
                          <a:srgbClr val="FFFFFF"/>
                        </a:solidFill>
                        <a:ln cap="flat" cmpd="sng" w="9525">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73.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Humanities</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222222"/>
                                <w:sz w:val="22"/>
                                <w:vertAlign w:val="baseline"/>
                              </w:rPr>
                              <w:t xml:space="preserve">Introduction to Robert Falcon Scott: </w:t>
                            </w:r>
                            <w:r w:rsidDel="00000000" w:rsidR="00000000" w:rsidRPr="00000000">
                              <w:rPr>
                                <w:rFonts w:ascii="Calibri" w:cs="Calibri" w:eastAsia="Calibri" w:hAnsi="Calibri"/>
                                <w:b w:val="0"/>
                                <w:i w:val="0"/>
                                <w:smallCaps w:val="0"/>
                                <w:strike w:val="0"/>
                                <w:color w:val="0563c1"/>
                                <w:sz w:val="22"/>
                                <w:u w:val="single"/>
                                <w:vertAlign w:val="baseline"/>
                              </w:rPr>
                              <w:t xml:space="preserve">https://www.bbc.co.uk/teach/class-clips-video/ks2-robert-falcon-scott/zdhdgwx</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r w:rsidDel="00000000" w:rsidR="00000000" w:rsidRPr="00000000">
                              <w:rPr>
                                <w:rFonts w:ascii="Calibri" w:cs="Calibri" w:eastAsia="Calibri" w:hAnsi="Calibri"/>
                                <w:b w:val="0"/>
                                <w:i w:val="0"/>
                                <w:smallCaps w:val="0"/>
                                <w:strike w:val="0"/>
                                <w:color w:val="222222"/>
                                <w:sz w:val="22"/>
                                <w:vertAlign w:val="baseline"/>
                              </w:rPr>
                              <w:t xml:space="preserve">Introduction to David Livingstone: </w:t>
                            </w:r>
                            <w:r w:rsidDel="00000000" w:rsidR="00000000" w:rsidRPr="00000000">
                              <w:rPr>
                                <w:rFonts w:ascii="Calibri" w:cs="Calibri" w:eastAsia="Calibri" w:hAnsi="Calibri"/>
                                <w:b w:val="0"/>
                                <w:i w:val="0"/>
                                <w:smallCaps w:val="0"/>
                                <w:strike w:val="0"/>
                                <w:color w:val="0563c1"/>
                                <w:sz w:val="22"/>
                                <w:u w:val="single"/>
                                <w:vertAlign w:val="baseline"/>
                              </w:rPr>
                              <w:t xml:space="preserve">https://www.twinkl.co.uk/teaching-wiki/dr-david-livingstone</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563c1"/>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355600</wp:posOffset>
                </wp:positionV>
                <wp:extent cx="2219325" cy="2133600"/>
                <wp:effectExtent b="0" l="0" r="0" t="0"/>
                <wp:wrapNone/>
                <wp:docPr id="95"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2219325" cy="2133600"/>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50800</wp:posOffset>
                </wp:positionV>
                <wp:extent cx="2219325" cy="2028490"/>
                <wp:effectExtent b="0" l="0" r="0" t="0"/>
                <wp:wrapNone/>
                <wp:docPr id="96" name=""/>
                <a:graphic>
                  <a:graphicData uri="http://schemas.microsoft.com/office/word/2010/wordprocessingShape">
                    <wps:wsp>
                      <wps:cNvSpPr/>
                      <wps:cNvPr id="4" name="Shape 4"/>
                      <wps:spPr>
                        <a:xfrm>
                          <a:off x="4255388" y="2746538"/>
                          <a:ext cx="2181225" cy="2066925"/>
                        </a:xfrm>
                        <a:prstGeom prst="rect">
                          <a:avLst/>
                        </a:prstGeom>
                        <a:solidFill>
                          <a:schemeClr val="lt1"/>
                        </a:solidFill>
                        <a:ln cap="flat" cmpd="sng" w="9525">
                          <a:solidFill>
                            <a:srgbClr val="FFFF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767171"/>
                                <w:sz w:val="24"/>
                                <w:vertAlign w:val="baseline"/>
                              </w:rPr>
                              <w:t xml:space="preserve">You might like to listen to and then discuss some Bible stories: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67171"/>
                                <w:sz w:val="24"/>
                                <w:vertAlign w:val="baseline"/>
                              </w:rPr>
                            </w:r>
                            <w:r w:rsidDel="00000000" w:rsidR="00000000" w:rsidRPr="00000000">
                              <w:rPr>
                                <w:rFonts w:ascii="Calibri" w:cs="Calibri" w:eastAsia="Calibri" w:hAnsi="Calibri"/>
                                <w:b w:val="0"/>
                                <w:i w:val="0"/>
                                <w:smallCaps w:val="0"/>
                                <w:strike w:val="0"/>
                                <w:color w:val="0563c1"/>
                                <w:sz w:val="24"/>
                                <w:u w:val="single"/>
                                <w:vertAlign w:val="baseline"/>
                              </w:rPr>
                              <w:t xml:space="preserve">https://www.bbc.co.uk/teach/school-radio/audio-stories-bible-stories/zrfypg8</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50800</wp:posOffset>
                </wp:positionV>
                <wp:extent cx="2219325" cy="2028490"/>
                <wp:effectExtent b="0" l="0" r="0" t="0"/>
                <wp:wrapNone/>
                <wp:docPr id="96"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219325" cy="20284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38100</wp:posOffset>
                </wp:positionV>
                <wp:extent cx="4784725" cy="2109498"/>
                <wp:effectExtent b="0" l="0" r="0" t="0"/>
                <wp:wrapNone/>
                <wp:docPr id="97" name=""/>
                <a:graphic>
                  <a:graphicData uri="http://schemas.microsoft.com/office/word/2010/wordprocessingShape">
                    <wps:wsp>
                      <wps:cNvSpPr/>
                      <wps:cNvPr id="5" name="Shape 5"/>
                      <wps:spPr>
                        <a:xfrm>
                          <a:off x="2979038" y="2741775"/>
                          <a:ext cx="4733925" cy="2076450"/>
                        </a:xfrm>
                        <a:prstGeom prst="rect">
                          <a:avLst/>
                        </a:prstGeom>
                        <a:solidFill>
                          <a:schemeClr val="lt1"/>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f3750d"/>
                                <w:sz w:val="56"/>
                                <w:vertAlign w:val="baseline"/>
                              </w:rPr>
                              <w:t xml:space="preserve">Curriculum Newsletter</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f3750d"/>
                                <w:sz w:val="56"/>
                                <w:vertAlign w:val="baseline"/>
                              </w:rPr>
                            </w:r>
                            <w:r w:rsidDel="00000000" w:rsidR="00000000" w:rsidRPr="00000000">
                              <w:rPr>
                                <w:rFonts w:ascii="Calibri" w:cs="Calibri" w:eastAsia="Calibri" w:hAnsi="Calibri"/>
                                <w:b w:val="0"/>
                                <w:i w:val="0"/>
                                <w:smallCaps w:val="0"/>
                                <w:strike w:val="0"/>
                                <w:color w:val="f3750d"/>
                                <w:sz w:val="56"/>
                                <w:vertAlign w:val="baseline"/>
                              </w:rPr>
                              <w:t xml:space="preserve">Term: Autumn </w:t>
                            </w:r>
                            <w:r w:rsidDel="00000000" w:rsidR="00000000" w:rsidRPr="00000000">
                              <w:rPr>
                                <w:rFonts w:ascii="Calibri" w:cs="Calibri" w:eastAsia="Calibri" w:hAnsi="Calibri"/>
                                <w:b w:val="0"/>
                                <w:i w:val="0"/>
                                <w:smallCaps w:val="0"/>
                                <w:strike w:val="0"/>
                                <w:color w:val="f3750d"/>
                                <w:sz w:val="56"/>
                                <w:vertAlign w:val="baseline"/>
                              </w:rPr>
                              <w:t xml:space="preserve">B</w:t>
                            </w:r>
                            <w:r w:rsidDel="00000000" w:rsidR="00000000" w:rsidRPr="00000000">
                              <w:rPr>
                                <w:rFonts w:ascii="Calibri" w:cs="Calibri" w:eastAsia="Calibri" w:hAnsi="Calibri"/>
                                <w:b w:val="0"/>
                                <w:i w:val="0"/>
                                <w:smallCaps w:val="0"/>
                                <w:strike w:val="0"/>
                                <w:color w:val="f3750d"/>
                                <w:sz w:val="56"/>
                                <w:vertAlign w:val="baseline"/>
                              </w:rPr>
                              <w:t xml:space="preserve"> Homework</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f3750d"/>
                                <w:sz w:val="56"/>
                                <w:vertAlign w:val="baseline"/>
                              </w:rPr>
                            </w:r>
                            <w:r w:rsidDel="00000000" w:rsidR="00000000" w:rsidRPr="00000000">
                              <w:rPr>
                                <w:rFonts w:ascii="Calibri" w:cs="Calibri" w:eastAsia="Calibri" w:hAnsi="Calibri"/>
                                <w:b w:val="0"/>
                                <w:i w:val="0"/>
                                <w:smallCaps w:val="0"/>
                                <w:strike w:val="0"/>
                                <w:color w:val="f3750d"/>
                                <w:sz w:val="56"/>
                                <w:vertAlign w:val="baseline"/>
                              </w:rPr>
                              <w:t xml:space="preserve">Class 9 (</w:t>
                            </w:r>
                            <w:r w:rsidDel="00000000" w:rsidR="00000000" w:rsidRPr="00000000">
                              <w:rPr>
                                <w:rFonts w:ascii="Calibri" w:cs="Calibri" w:eastAsia="Calibri" w:hAnsi="Calibri"/>
                                <w:b w:val="0"/>
                                <w:i w:val="0"/>
                                <w:smallCaps w:val="0"/>
                                <w:strike w:val="0"/>
                                <w:color w:val="f3750d"/>
                                <w:sz w:val="56"/>
                                <w:vertAlign w:val="baseline"/>
                              </w:rPr>
                              <w:t xml:space="preserve">Graeme’s</w:t>
                            </w:r>
                            <w:r w:rsidDel="00000000" w:rsidR="00000000" w:rsidRPr="00000000">
                              <w:rPr>
                                <w:rFonts w:ascii="Calibri" w:cs="Calibri" w:eastAsia="Calibri" w:hAnsi="Calibri"/>
                                <w:b w:val="0"/>
                                <w:i w:val="0"/>
                                <w:smallCaps w:val="0"/>
                                <w:strike w:val="0"/>
                                <w:color w:val="f3750d"/>
                                <w:sz w:val="56"/>
                                <w:vertAlign w:val="baseline"/>
                              </w:rPr>
                              <w:t xml:space="preserve"> class)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38100</wp:posOffset>
                </wp:positionV>
                <wp:extent cx="4784725" cy="2109498"/>
                <wp:effectExtent b="0" l="0" r="0" t="0"/>
                <wp:wrapNone/>
                <wp:docPr id="97"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4784725" cy="2109498"/>
                        </a:xfrm>
                        <a:prstGeom prst="rect"/>
                        <a:ln/>
                      </pic:spPr>
                    </pic:pic>
                  </a:graphicData>
                </a:graphic>
              </wp:anchor>
            </w:drawing>
          </mc:Fallback>
        </mc:AlternateConten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381000</wp:posOffset>
                </wp:positionV>
                <wp:extent cx="2210435" cy="2066276"/>
                <wp:effectExtent b="0" l="0" r="0" t="0"/>
                <wp:wrapNone/>
                <wp:docPr id="98" name=""/>
                <a:graphic>
                  <a:graphicData uri="http://schemas.microsoft.com/office/word/2010/wordprocessingShape">
                    <wps:wsp>
                      <wps:cNvSpPr/>
                      <wps:cNvPr id="6" name="Shape 6"/>
                      <wps:spPr>
                        <a:xfrm>
                          <a:off x="4259833" y="2765588"/>
                          <a:ext cx="2172335" cy="20288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t xml:space="preserve">PSHE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highlight w:val="white"/>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Here are a selection of home learning activities to help you become a Global Citizen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55cc"/>
                                <w:sz w:val="22"/>
                                <w:highlight w:val="white"/>
                                <w:u w:val="single"/>
                                <w:vertAlign w:val="baseline"/>
                              </w:rPr>
                              <w:t xml:space="preserve">https://www.oxfam.org.uk/education/home-learning-activities/</w:t>
                            </w:r>
                            <w:r w:rsidDel="00000000" w:rsidR="00000000" w:rsidRPr="00000000">
                              <w:rPr>
                                <w:rFonts w:ascii="Calibri" w:cs="Calibri" w:eastAsia="Calibri" w:hAnsi="Calibri"/>
                                <w:b w:val="0"/>
                                <w:i w:val="0"/>
                                <w:smallCaps w:val="0"/>
                                <w:strike w:val="0"/>
                                <w:color w:val="000000"/>
                                <w:sz w:val="22"/>
                                <w:highlight w:val="white"/>
                                <w:vertAlign w:val="baseline"/>
                              </w:rPr>
                              <w:t xml:space="preserv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381000</wp:posOffset>
                </wp:positionV>
                <wp:extent cx="2210435" cy="2066276"/>
                <wp:effectExtent b="0" l="0" r="0" t="0"/>
                <wp:wrapNone/>
                <wp:docPr id="98"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2210435" cy="2066276"/>
                        </a:xfrm>
                        <a:prstGeom prst="rect"/>
                        <a:ln/>
                      </pic:spPr>
                    </pic:pic>
                  </a:graphicData>
                </a:graphic>
              </wp:anchor>
            </w:drawing>
          </mc:Fallback>
        </mc:AlternateContent>
      </w:r>
    </w:p>
    <w:p w:rsidR="00000000" w:rsidDel="00000000" w:rsidP="00000000" w:rsidRDefault="00000000" w:rsidRPr="00000000" w14:paraId="00000020">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5114291</wp:posOffset>
                </wp:positionV>
                <wp:extent cx="2409825" cy="2066925"/>
                <wp:effectExtent b="0" l="0" r="0" t="0"/>
                <wp:wrapNone/>
                <wp:docPr id="94" name=""/>
                <a:graphic>
                  <a:graphicData uri="http://schemas.microsoft.com/office/word/2010/wordprocessingShape">
                    <wps:wsp>
                      <wps:cNvSpPr/>
                      <wps:cNvPr id="2" name="Shape 2"/>
                      <wps:spPr>
                        <a:xfrm>
                          <a:off x="4150613" y="2756063"/>
                          <a:ext cx="2390775" cy="20478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Social Communication</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Every social situation is an opportunity to practise our communication. Can you order your own food at a cafe, chat to unfamiliar peers at a youth group or play team or board games with your family?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5114291</wp:posOffset>
                </wp:positionV>
                <wp:extent cx="2409825" cy="2066925"/>
                <wp:effectExtent b="0" l="0" r="0" t="0"/>
                <wp:wrapNone/>
                <wp:docPr id="94"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2409825" cy="206692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63500</wp:posOffset>
                </wp:positionV>
                <wp:extent cx="2238375" cy="2065453"/>
                <wp:effectExtent b="0" l="0" r="0" t="0"/>
                <wp:wrapNone/>
                <wp:docPr id="113" name=""/>
                <a:graphic>
                  <a:graphicData uri="http://schemas.microsoft.com/office/word/2010/wordprocessingShape">
                    <wps:wsp>
                      <wps:cNvSpPr/>
                      <wps:cNvPr id="21" name="Shape 21"/>
                      <wps:spPr>
                        <a:xfrm>
                          <a:off x="4245863" y="2765588"/>
                          <a:ext cx="2200275" cy="2028825"/>
                        </a:xfrm>
                        <a:prstGeom prst="rect">
                          <a:avLst/>
                        </a:prstGeom>
                        <a:solidFill>
                          <a:schemeClr val="lt1"/>
                        </a:solidFill>
                        <a:ln cap="flat" cmpd="sng" w="9525">
                          <a:solidFill>
                            <a:srgbClr val="FF00FF"/>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Creative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When eating bread at home can you discuss the taste and textures. When you </w:t>
                            </w:r>
                            <w:r w:rsidDel="00000000" w:rsidR="00000000" w:rsidRPr="00000000">
                              <w:rPr>
                                <w:rFonts w:ascii="Calibri" w:cs="Calibri" w:eastAsia="Calibri" w:hAnsi="Calibri"/>
                                <w:b w:val="0"/>
                                <w:i w:val="0"/>
                                <w:smallCaps w:val="0"/>
                                <w:strike w:val="0"/>
                                <w:color w:val="000000"/>
                                <w:sz w:val="22"/>
                                <w:vertAlign w:val="baseline"/>
                              </w:rPr>
                              <w:t xml:space="preserve">go </w:t>
                            </w:r>
                            <w:r w:rsidDel="00000000" w:rsidR="00000000" w:rsidRPr="00000000">
                              <w:rPr>
                                <w:rFonts w:ascii="Calibri" w:cs="Calibri" w:eastAsia="Calibri" w:hAnsi="Calibri"/>
                                <w:b w:val="0"/>
                                <w:i w:val="0"/>
                                <w:smallCaps w:val="0"/>
                                <w:strike w:val="0"/>
                                <w:color w:val="000000"/>
                                <w:sz w:val="22"/>
                                <w:vertAlign w:val="baseline"/>
                              </w:rPr>
                              <w:t xml:space="preserve">to the supermarket can you look in the bread aisle and count the different types of bread, the shapes they are come in</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63500</wp:posOffset>
                </wp:positionV>
                <wp:extent cx="2238375" cy="2065453"/>
                <wp:effectExtent b="0" l="0" r="0" t="0"/>
                <wp:wrapNone/>
                <wp:docPr id="113"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2238375" cy="20654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25400</wp:posOffset>
                </wp:positionV>
                <wp:extent cx="2238375" cy="2066925"/>
                <wp:effectExtent b="0" l="0" r="0" t="0"/>
                <wp:wrapNone/>
                <wp:docPr id="115" name=""/>
                <a:graphic>
                  <a:graphicData uri="http://schemas.microsoft.com/office/word/2010/wordprocessingShape">
                    <wps:wsp>
                      <wps:cNvSpPr/>
                      <wps:cNvPr id="23" name="Shape 23"/>
                      <wps:spPr>
                        <a:xfrm>
                          <a:off x="4236338" y="2756063"/>
                          <a:ext cx="2219325" cy="2047875"/>
                        </a:xfrm>
                        <a:prstGeom prst="rect">
                          <a:avLst/>
                        </a:prstGeom>
                        <a:solidFill>
                          <a:srgbClr val="FFFFFF"/>
                        </a:solidFill>
                        <a:ln cap="flat" cmpd="sng" w="9525">
                          <a:solidFill>
                            <a:srgbClr val="00FFFF"/>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PE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highlight w:val="white"/>
                                <w:vertAlign w:val="baseline"/>
                              </w:rPr>
                              <w:t xml:space="preserve">Can you practise throwing and catching a ball? Can you make it more challenging by using different sized and shaped objects, using your non dominant hand to catch or increasing the distance between you and your partner?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25400</wp:posOffset>
                </wp:positionV>
                <wp:extent cx="2238375" cy="2066925"/>
                <wp:effectExtent b="0" l="0" r="0" t="0"/>
                <wp:wrapNone/>
                <wp:docPr id="115"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2238375" cy="2066925"/>
                        </a:xfrm>
                        <a:prstGeom prst="rect"/>
                        <a:ln/>
                      </pic:spPr>
                    </pic:pic>
                  </a:graphicData>
                </a:graphic>
              </wp:anchor>
            </w:drawing>
          </mc:Fallback>
        </mc:AlternateConten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29" w:type="default"/>
      <w:footerReference r:id="rId30"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B6D42"/>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351EBC"/>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85640"/>
    <w:pPr>
      <w:spacing w:after="0" w:line="240" w:lineRule="auto"/>
      <w:ind w:left="720"/>
      <w:contextualSpacing w:val="1"/>
    </w:pPr>
    <w:rPr>
      <w:rFonts w:asciiTheme="minorHAnsi" w:cstheme="minorBidi" w:eastAsiaTheme="minorEastAsia" w:hAnsiTheme="minorHAnsi"/>
      <w:sz w:val="24"/>
      <w:szCs w:val="24"/>
      <w:lang w:eastAsia="en-US"/>
    </w:rPr>
  </w:style>
  <w:style w:type="paragraph" w:styleId="NoSpacing">
    <w:name w:val="No Spacing"/>
    <w:uiPriority w:val="1"/>
    <w:qFormat w:val="1"/>
    <w:rsid w:val="002853BC"/>
    <w:pPr>
      <w:pBdr>
        <w:top w:space="0" w:sz="0" w:val="nil"/>
        <w:left w:space="0" w:sz="0" w:val="nil"/>
        <w:bottom w:space="0" w:sz="0" w:val="nil"/>
        <w:right w:space="0" w:sz="0" w:val="nil"/>
        <w:between w:space="0" w:sz="0" w:val="nil"/>
      </w:pBdr>
      <w:spacing w:after="0" w:line="240" w:lineRule="auto"/>
    </w:pPr>
    <w:rPr>
      <w:color w:val="000000"/>
    </w:rPr>
  </w:style>
  <w:style w:type="paragraph" w:styleId="NormalWeb">
    <w:name w:val="Normal (Web)"/>
    <w:basedOn w:val="Normal"/>
    <w:uiPriority w:val="99"/>
    <w:semiHidden w:val="1"/>
    <w:unhideWhenUsed w:val="1"/>
    <w:rsid w:val="0086618C"/>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customStyle="1">
    <w:name w:val="Unresolved Mention"/>
    <w:basedOn w:val="DefaultParagraphFont"/>
    <w:uiPriority w:val="99"/>
    <w:semiHidden w:val="1"/>
    <w:unhideWhenUsed w:val="1"/>
    <w:rsid w:val="000B238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2.png"/><Relationship Id="rId21" Type="http://schemas.openxmlformats.org/officeDocument/2006/relationships/image" Target="media/image18.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1.png"/><Relationship Id="rId25" Type="http://schemas.openxmlformats.org/officeDocument/2006/relationships/image" Target="media/image5.png"/><Relationship Id="rId28" Type="http://schemas.openxmlformats.org/officeDocument/2006/relationships/image" Target="media/image22.pn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14.png"/><Relationship Id="rId8" Type="http://schemas.openxmlformats.org/officeDocument/2006/relationships/image" Target="media/image12.png"/><Relationship Id="rId30" Type="http://schemas.openxmlformats.org/officeDocument/2006/relationships/footer" Target="footer1.xml"/><Relationship Id="rId11" Type="http://schemas.openxmlformats.org/officeDocument/2006/relationships/image" Target="media/image9.png"/><Relationship Id="rId10" Type="http://schemas.openxmlformats.org/officeDocument/2006/relationships/image" Target="media/image17.png"/><Relationship Id="rId13" Type="http://schemas.openxmlformats.org/officeDocument/2006/relationships/image" Target="media/image11.png"/><Relationship Id="rId12"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10.png"/><Relationship Id="rId17" Type="http://schemas.openxmlformats.org/officeDocument/2006/relationships/image" Target="media/image21.png"/><Relationship Id="rId16" Type="http://schemas.openxmlformats.org/officeDocument/2006/relationships/image" Target="media/image6.png"/><Relationship Id="rId19" Type="http://schemas.openxmlformats.org/officeDocument/2006/relationships/image" Target="media/image15.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ELw23kg8AuTi5CWZC015DBBXw==">CgMxLjA4AHIhMUdpYTlxcEFLQ1M0amN3b0c5NTdFSm12QklSNk82Qkh6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2023-10-24T06:55:00Z</dcterms:created>
  <dc:creator>Tom Hall</dc:creator>
</cp:coreProperties>
</file>